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B9" w:rsidRPr="00CE6642" w:rsidRDefault="00C14269" w:rsidP="003249AE">
      <w:pPr>
        <w:tabs>
          <w:tab w:val="left" w:pos="426"/>
        </w:tabs>
        <w:spacing w:before="20" w:after="2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>Извещение</w:t>
      </w:r>
    </w:p>
    <w:p w:rsidR="009347C9" w:rsidRPr="00CE6642" w:rsidRDefault="00C14269" w:rsidP="003249AE">
      <w:pPr>
        <w:tabs>
          <w:tab w:val="left" w:pos="426"/>
        </w:tabs>
        <w:spacing w:before="20" w:after="20"/>
        <w:ind w:firstLine="567"/>
        <w:jc w:val="center"/>
        <w:rPr>
          <w:rFonts w:ascii="Times New Roman" w:hAnsi="Times New Roman"/>
          <w:b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>о</w:t>
      </w:r>
      <w:r w:rsidR="000B03CB" w:rsidRPr="00CE6642">
        <w:rPr>
          <w:rFonts w:ascii="Times New Roman" w:hAnsi="Times New Roman"/>
          <w:b/>
          <w:sz w:val="24"/>
          <w:szCs w:val="24"/>
        </w:rPr>
        <w:t xml:space="preserve"> внесени</w:t>
      </w:r>
      <w:r w:rsidR="00007160" w:rsidRPr="00CE6642">
        <w:rPr>
          <w:rFonts w:ascii="Times New Roman" w:hAnsi="Times New Roman"/>
          <w:b/>
          <w:sz w:val="24"/>
          <w:szCs w:val="24"/>
        </w:rPr>
        <w:t>и</w:t>
      </w:r>
      <w:r w:rsidR="000B03CB" w:rsidRPr="00CE6642">
        <w:rPr>
          <w:rFonts w:ascii="Times New Roman" w:hAnsi="Times New Roman"/>
          <w:b/>
          <w:sz w:val="24"/>
          <w:szCs w:val="24"/>
        </w:rPr>
        <w:t xml:space="preserve"> изменений в</w:t>
      </w:r>
      <w:r w:rsidR="004C1448">
        <w:rPr>
          <w:rFonts w:ascii="Times New Roman" w:hAnsi="Times New Roman"/>
          <w:b/>
          <w:sz w:val="24"/>
          <w:szCs w:val="24"/>
        </w:rPr>
        <w:t xml:space="preserve"> извещение и </w:t>
      </w:r>
      <w:r w:rsidR="000B03CB" w:rsidRPr="00CE6642">
        <w:rPr>
          <w:rFonts w:ascii="Times New Roman" w:hAnsi="Times New Roman"/>
          <w:b/>
          <w:sz w:val="24"/>
          <w:szCs w:val="24"/>
        </w:rPr>
        <w:t xml:space="preserve">документацию </w:t>
      </w:r>
      <w:r w:rsidR="00007160" w:rsidRPr="00CE6642">
        <w:rPr>
          <w:rFonts w:ascii="Times New Roman" w:hAnsi="Times New Roman"/>
          <w:b/>
          <w:sz w:val="24"/>
          <w:szCs w:val="24"/>
        </w:rPr>
        <w:t>о</w:t>
      </w:r>
      <w:r w:rsidR="00EB2D3B" w:rsidRPr="00CE6642">
        <w:rPr>
          <w:rFonts w:ascii="Times New Roman" w:hAnsi="Times New Roman"/>
          <w:b/>
          <w:sz w:val="24"/>
          <w:szCs w:val="24"/>
        </w:rPr>
        <w:t>ткрыто</w:t>
      </w:r>
      <w:r w:rsidR="00007160" w:rsidRPr="00CE6642">
        <w:rPr>
          <w:rFonts w:ascii="Times New Roman" w:hAnsi="Times New Roman"/>
          <w:b/>
          <w:sz w:val="24"/>
          <w:szCs w:val="24"/>
        </w:rPr>
        <w:t>го</w:t>
      </w:r>
      <w:r w:rsidR="00EB2D3B" w:rsidRPr="00CE6642">
        <w:rPr>
          <w:rFonts w:ascii="Times New Roman" w:hAnsi="Times New Roman"/>
          <w:b/>
          <w:sz w:val="24"/>
          <w:szCs w:val="24"/>
        </w:rPr>
        <w:t xml:space="preserve"> запрос</w:t>
      </w:r>
      <w:r w:rsidR="00007160" w:rsidRPr="00CE6642">
        <w:rPr>
          <w:rFonts w:ascii="Times New Roman" w:hAnsi="Times New Roman"/>
          <w:b/>
          <w:sz w:val="24"/>
          <w:szCs w:val="24"/>
        </w:rPr>
        <w:t>а</w:t>
      </w:r>
      <w:r w:rsidR="00EB2D3B" w:rsidRPr="00CE6642">
        <w:rPr>
          <w:rFonts w:ascii="Times New Roman" w:hAnsi="Times New Roman"/>
          <w:b/>
          <w:sz w:val="24"/>
          <w:szCs w:val="24"/>
        </w:rPr>
        <w:t xml:space="preserve"> </w:t>
      </w:r>
      <w:r w:rsidR="004E349D" w:rsidRPr="00CE6642">
        <w:rPr>
          <w:rFonts w:ascii="Times New Roman" w:hAnsi="Times New Roman"/>
          <w:b/>
          <w:bCs/>
          <w:iCs/>
          <w:sz w:val="24"/>
          <w:szCs w:val="24"/>
        </w:rPr>
        <w:t>предложений в</w:t>
      </w:r>
      <w:r w:rsidR="00BE52F2" w:rsidRPr="00CE6642">
        <w:rPr>
          <w:rFonts w:ascii="Times New Roman" w:hAnsi="Times New Roman"/>
          <w:b/>
          <w:bCs/>
          <w:iCs/>
          <w:sz w:val="24"/>
          <w:szCs w:val="24"/>
        </w:rPr>
        <w:t xml:space="preserve"> электронной форме</w:t>
      </w:r>
      <w:r w:rsidR="007C4A7F" w:rsidRPr="00CE664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E1E69" w:rsidRPr="00CE6642">
        <w:rPr>
          <w:rFonts w:ascii="Times New Roman" w:hAnsi="Times New Roman"/>
          <w:b/>
          <w:sz w:val="24"/>
          <w:szCs w:val="24"/>
        </w:rPr>
        <w:t xml:space="preserve">№ </w:t>
      </w:r>
      <w:r w:rsidR="00194A4F">
        <w:rPr>
          <w:rFonts w:ascii="Times New Roman" w:hAnsi="Times New Roman"/>
          <w:b/>
          <w:sz w:val="24"/>
          <w:szCs w:val="24"/>
        </w:rPr>
        <w:t>03</w:t>
      </w:r>
      <w:r w:rsidR="00B803C1">
        <w:rPr>
          <w:rFonts w:ascii="Times New Roman" w:hAnsi="Times New Roman"/>
          <w:b/>
          <w:sz w:val="24"/>
          <w:szCs w:val="24"/>
        </w:rPr>
        <w:t>/</w:t>
      </w:r>
      <w:r w:rsidR="00194A4F">
        <w:rPr>
          <w:rFonts w:ascii="Times New Roman" w:hAnsi="Times New Roman"/>
          <w:b/>
          <w:sz w:val="24"/>
          <w:szCs w:val="24"/>
        </w:rPr>
        <w:t>0</w:t>
      </w:r>
      <w:r w:rsidR="00DB7F76">
        <w:rPr>
          <w:rFonts w:ascii="Times New Roman" w:hAnsi="Times New Roman"/>
          <w:b/>
          <w:sz w:val="24"/>
          <w:szCs w:val="24"/>
        </w:rPr>
        <w:t>1</w:t>
      </w:r>
      <w:r w:rsidR="00416D86" w:rsidRPr="00CE6642">
        <w:rPr>
          <w:rFonts w:ascii="Times New Roman" w:hAnsi="Times New Roman"/>
          <w:b/>
          <w:sz w:val="24"/>
          <w:szCs w:val="24"/>
        </w:rPr>
        <w:t>-</w:t>
      </w:r>
      <w:r w:rsidR="004D69D5">
        <w:rPr>
          <w:rFonts w:ascii="Times New Roman" w:hAnsi="Times New Roman"/>
          <w:b/>
          <w:sz w:val="24"/>
          <w:szCs w:val="24"/>
        </w:rPr>
        <w:t>2</w:t>
      </w:r>
      <w:r w:rsidR="00194A4F">
        <w:rPr>
          <w:rFonts w:ascii="Times New Roman" w:hAnsi="Times New Roman"/>
          <w:b/>
          <w:sz w:val="24"/>
          <w:szCs w:val="24"/>
        </w:rPr>
        <w:t>4</w:t>
      </w:r>
      <w:r w:rsidR="009E1E69" w:rsidRPr="00CE6642">
        <w:rPr>
          <w:rFonts w:ascii="Times New Roman" w:hAnsi="Times New Roman"/>
          <w:b/>
          <w:sz w:val="24"/>
          <w:szCs w:val="24"/>
        </w:rPr>
        <w:t>-</w:t>
      </w:r>
      <w:r w:rsidR="00397B50" w:rsidRPr="00CE6642">
        <w:rPr>
          <w:rFonts w:ascii="Times New Roman" w:hAnsi="Times New Roman"/>
          <w:b/>
          <w:sz w:val="24"/>
          <w:szCs w:val="24"/>
        </w:rPr>
        <w:t>З</w:t>
      </w:r>
      <w:r w:rsidR="004E349D" w:rsidRPr="00CE6642">
        <w:rPr>
          <w:rFonts w:ascii="Times New Roman" w:hAnsi="Times New Roman"/>
          <w:b/>
          <w:sz w:val="24"/>
          <w:szCs w:val="24"/>
        </w:rPr>
        <w:t>П</w:t>
      </w:r>
      <w:r w:rsidR="009E1E69" w:rsidRPr="00CE6642">
        <w:rPr>
          <w:rFonts w:ascii="Times New Roman" w:hAnsi="Times New Roman"/>
          <w:b/>
          <w:sz w:val="24"/>
          <w:szCs w:val="24"/>
        </w:rPr>
        <w:t xml:space="preserve"> </w:t>
      </w:r>
      <w:r w:rsidR="00194A4F" w:rsidRPr="00194A4F">
        <w:rPr>
          <w:rFonts w:ascii="Times New Roman" w:hAnsi="Times New Roman"/>
          <w:b/>
          <w:sz w:val="24"/>
          <w:szCs w:val="24"/>
        </w:rPr>
        <w:t>на право заключения договора на оказание услуг по поверке приборов учета электрической энергии и принятию в эксплуатацию систем учета электроэнергии от Застройщиков многоквартирных домов</w:t>
      </w:r>
    </w:p>
    <w:p w:rsidR="006703FA" w:rsidRPr="00CE6642" w:rsidRDefault="006703FA" w:rsidP="003249AE">
      <w:pPr>
        <w:tabs>
          <w:tab w:val="left" w:pos="426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06E" w:rsidRPr="00CE6642" w:rsidRDefault="00D7206E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CE6642">
        <w:rPr>
          <w:rFonts w:ascii="Times New Roman" w:hAnsi="Times New Roman"/>
          <w:sz w:val="24"/>
          <w:szCs w:val="24"/>
        </w:rPr>
        <w:t xml:space="preserve">Организатор </w:t>
      </w:r>
      <w:r w:rsidR="00206CEC" w:rsidRPr="00CE6642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CE6642">
        <w:rPr>
          <w:rFonts w:ascii="Times New Roman" w:hAnsi="Times New Roman"/>
          <w:sz w:val="24"/>
          <w:szCs w:val="24"/>
        </w:rPr>
        <w:t>запроса предложений</w:t>
      </w:r>
      <w:r w:rsidRPr="00CE6642">
        <w:rPr>
          <w:rFonts w:ascii="Times New Roman" w:hAnsi="Times New Roman"/>
          <w:sz w:val="24"/>
          <w:szCs w:val="24"/>
        </w:rPr>
        <w:t>: ПАО «С</w:t>
      </w:r>
      <w:r w:rsidR="00206CEC" w:rsidRPr="00CE6642">
        <w:rPr>
          <w:rFonts w:ascii="Times New Roman" w:hAnsi="Times New Roman"/>
          <w:sz w:val="24"/>
          <w:szCs w:val="24"/>
        </w:rPr>
        <w:t>а</w:t>
      </w:r>
      <w:r w:rsidRPr="00CE6642">
        <w:rPr>
          <w:rFonts w:ascii="Times New Roman" w:hAnsi="Times New Roman"/>
          <w:sz w:val="24"/>
          <w:szCs w:val="24"/>
        </w:rPr>
        <w:t>мараэнерго»</w:t>
      </w:r>
      <w:r w:rsidR="00FA7F03" w:rsidRPr="00CE6642">
        <w:rPr>
          <w:rFonts w:ascii="Times New Roman" w:hAnsi="Times New Roman"/>
          <w:sz w:val="24"/>
          <w:szCs w:val="24"/>
        </w:rPr>
        <w:t>.</w:t>
      </w:r>
    </w:p>
    <w:p w:rsidR="00D75E4F" w:rsidRDefault="00D7206E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CE6642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416D86" w:rsidRPr="00CE6642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CE6642">
        <w:rPr>
          <w:rFonts w:ascii="Times New Roman" w:hAnsi="Times New Roman"/>
          <w:sz w:val="24"/>
          <w:szCs w:val="24"/>
        </w:rPr>
        <w:t>запроса предложений</w:t>
      </w:r>
      <w:r w:rsidRPr="00CE6642">
        <w:rPr>
          <w:rFonts w:ascii="Times New Roman" w:hAnsi="Times New Roman"/>
          <w:sz w:val="24"/>
          <w:szCs w:val="24"/>
        </w:rPr>
        <w:t>: 443079, г.</w:t>
      </w:r>
      <w:r w:rsidR="00206CEC" w:rsidRPr="00CE6642">
        <w:rPr>
          <w:rFonts w:ascii="Times New Roman" w:hAnsi="Times New Roman"/>
          <w:sz w:val="24"/>
          <w:szCs w:val="24"/>
        </w:rPr>
        <w:t xml:space="preserve"> </w:t>
      </w:r>
      <w:r w:rsidRPr="00CE6642">
        <w:rPr>
          <w:rFonts w:ascii="Times New Roman" w:hAnsi="Times New Roman"/>
          <w:sz w:val="24"/>
          <w:szCs w:val="24"/>
        </w:rPr>
        <w:t xml:space="preserve">Самара, пр. Г. </w:t>
      </w:r>
      <w:proofErr w:type="spellStart"/>
      <w:r w:rsidRPr="00CE6642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CE6642">
        <w:rPr>
          <w:rFonts w:ascii="Times New Roman" w:hAnsi="Times New Roman"/>
          <w:sz w:val="24"/>
          <w:szCs w:val="24"/>
        </w:rPr>
        <w:t>, 9, корп.1.</w:t>
      </w:r>
    </w:p>
    <w:p w:rsidR="006703FA" w:rsidRPr="00CE6642" w:rsidRDefault="006703FA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206E" w:rsidRPr="00DB7F76" w:rsidRDefault="00D7206E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1E6874">
        <w:rPr>
          <w:rFonts w:ascii="Times New Roman" w:hAnsi="Times New Roman"/>
          <w:sz w:val="24"/>
          <w:szCs w:val="24"/>
        </w:rPr>
        <w:t xml:space="preserve">Настоящим извещаем о внесении следующих изменений </w:t>
      </w:r>
      <w:r w:rsidR="004C1448" w:rsidRPr="001E6874">
        <w:rPr>
          <w:rFonts w:ascii="Times New Roman" w:hAnsi="Times New Roman"/>
          <w:sz w:val="24"/>
          <w:szCs w:val="24"/>
        </w:rPr>
        <w:t>в извещение</w:t>
      </w:r>
      <w:r w:rsidR="00797FBF" w:rsidRPr="001E6874">
        <w:rPr>
          <w:rFonts w:ascii="Times New Roman" w:hAnsi="Times New Roman"/>
          <w:sz w:val="24"/>
          <w:szCs w:val="24"/>
        </w:rPr>
        <w:t xml:space="preserve"> </w:t>
      </w:r>
      <w:r w:rsidR="004C1448" w:rsidRPr="001E6874">
        <w:rPr>
          <w:rFonts w:ascii="Times New Roman" w:hAnsi="Times New Roman"/>
          <w:sz w:val="24"/>
          <w:szCs w:val="24"/>
        </w:rPr>
        <w:t xml:space="preserve">и </w:t>
      </w:r>
      <w:r w:rsidRPr="001E6874">
        <w:rPr>
          <w:rFonts w:ascii="Times New Roman" w:hAnsi="Times New Roman"/>
          <w:sz w:val="24"/>
          <w:szCs w:val="24"/>
        </w:rPr>
        <w:t xml:space="preserve">документацию </w:t>
      </w:r>
      <w:r w:rsidRPr="00DB7F76">
        <w:rPr>
          <w:rFonts w:ascii="Times New Roman" w:hAnsi="Times New Roman"/>
          <w:sz w:val="24"/>
          <w:szCs w:val="24"/>
        </w:rPr>
        <w:t xml:space="preserve">открытого запроса </w:t>
      </w:r>
      <w:r w:rsidR="004E349D" w:rsidRPr="00DB7F76">
        <w:rPr>
          <w:rFonts w:ascii="Times New Roman" w:hAnsi="Times New Roman"/>
          <w:sz w:val="24"/>
          <w:szCs w:val="24"/>
        </w:rPr>
        <w:t xml:space="preserve">предложений </w:t>
      </w:r>
      <w:r w:rsidR="00BE52F2" w:rsidRPr="00DB7F76">
        <w:rPr>
          <w:rFonts w:ascii="Times New Roman" w:hAnsi="Times New Roman"/>
          <w:sz w:val="24"/>
          <w:szCs w:val="24"/>
        </w:rPr>
        <w:t>в электронной форме</w:t>
      </w:r>
      <w:r w:rsidRPr="00DB7F76">
        <w:rPr>
          <w:rFonts w:ascii="Times New Roman" w:hAnsi="Times New Roman"/>
          <w:sz w:val="24"/>
          <w:szCs w:val="24"/>
        </w:rPr>
        <w:t xml:space="preserve"> </w:t>
      </w:r>
      <w:r w:rsidR="00F93628" w:rsidRPr="00DB7F76">
        <w:rPr>
          <w:rFonts w:ascii="Times New Roman" w:hAnsi="Times New Roman"/>
          <w:sz w:val="24"/>
          <w:szCs w:val="24"/>
        </w:rPr>
        <w:t xml:space="preserve">№ </w:t>
      </w:r>
      <w:r w:rsidR="00194A4F">
        <w:rPr>
          <w:rFonts w:ascii="Times New Roman" w:hAnsi="Times New Roman"/>
          <w:sz w:val="24"/>
          <w:szCs w:val="24"/>
        </w:rPr>
        <w:t>03</w:t>
      </w:r>
      <w:r w:rsidR="004D69D5" w:rsidRPr="00DB7F76">
        <w:rPr>
          <w:rFonts w:ascii="Times New Roman" w:hAnsi="Times New Roman"/>
          <w:sz w:val="24"/>
          <w:szCs w:val="24"/>
        </w:rPr>
        <w:t>/</w:t>
      </w:r>
      <w:r w:rsidR="00194A4F">
        <w:rPr>
          <w:rFonts w:ascii="Times New Roman" w:hAnsi="Times New Roman"/>
          <w:sz w:val="24"/>
          <w:szCs w:val="24"/>
        </w:rPr>
        <w:t>01</w:t>
      </w:r>
      <w:r w:rsidR="004D69D5" w:rsidRPr="00DB7F76">
        <w:rPr>
          <w:rFonts w:ascii="Times New Roman" w:hAnsi="Times New Roman"/>
          <w:sz w:val="24"/>
          <w:szCs w:val="24"/>
        </w:rPr>
        <w:t>-</w:t>
      </w:r>
      <w:r w:rsidR="00194A4F">
        <w:rPr>
          <w:rFonts w:ascii="Times New Roman" w:hAnsi="Times New Roman"/>
          <w:sz w:val="24"/>
          <w:szCs w:val="24"/>
        </w:rPr>
        <w:t>24</w:t>
      </w:r>
      <w:r w:rsidR="004D69D5" w:rsidRPr="00DB7F76">
        <w:rPr>
          <w:rFonts w:ascii="Times New Roman" w:hAnsi="Times New Roman"/>
          <w:sz w:val="24"/>
          <w:szCs w:val="24"/>
        </w:rPr>
        <w:t xml:space="preserve">-ЗП </w:t>
      </w:r>
      <w:r w:rsidR="00194A4F" w:rsidRPr="00194A4F">
        <w:rPr>
          <w:rFonts w:ascii="Times New Roman" w:hAnsi="Times New Roman"/>
          <w:sz w:val="24"/>
          <w:szCs w:val="24"/>
        </w:rPr>
        <w:t>на право заключения договора на оказание услуг по поверке приборов учета электрической энергии и принятию в эксплуатацию систем учета электроэнергии от Застройщиков многоквартирных домов</w:t>
      </w:r>
      <w:r w:rsidR="004E349D" w:rsidRPr="00DB7F76">
        <w:rPr>
          <w:rFonts w:ascii="Times New Roman" w:hAnsi="Times New Roman"/>
          <w:sz w:val="24"/>
          <w:szCs w:val="24"/>
        </w:rPr>
        <w:t>:</w:t>
      </w:r>
    </w:p>
    <w:p w:rsidR="00646E51" w:rsidRPr="00CE6642" w:rsidRDefault="00646E51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Cs w:val="24"/>
        </w:rPr>
      </w:pPr>
    </w:p>
    <w:p w:rsidR="00194A4F" w:rsidRDefault="00405A3F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5A3F">
        <w:rPr>
          <w:rFonts w:ascii="Times New Roman" w:hAnsi="Times New Roman"/>
          <w:sz w:val="24"/>
          <w:szCs w:val="24"/>
        </w:rPr>
        <w:t xml:space="preserve">Добавить </w:t>
      </w:r>
      <w:r>
        <w:rPr>
          <w:rFonts w:ascii="Times New Roman" w:hAnsi="Times New Roman"/>
          <w:sz w:val="24"/>
          <w:szCs w:val="24"/>
        </w:rPr>
        <w:t>в</w:t>
      </w:r>
      <w:r w:rsidRPr="00405A3F">
        <w:rPr>
          <w:rFonts w:ascii="Times New Roman" w:hAnsi="Times New Roman"/>
          <w:sz w:val="24"/>
          <w:szCs w:val="24"/>
        </w:rPr>
        <w:t xml:space="preserve"> Раздел 4 документации о запросе предложений п. 3.3.1. и </w:t>
      </w:r>
      <w:r w:rsidR="00194A4F" w:rsidRPr="00405A3F">
        <w:rPr>
          <w:rFonts w:ascii="Times New Roman" w:hAnsi="Times New Roman"/>
          <w:sz w:val="24"/>
          <w:szCs w:val="24"/>
        </w:rPr>
        <w:t xml:space="preserve">изложить </w:t>
      </w:r>
      <w:r w:rsidRPr="00405A3F">
        <w:rPr>
          <w:rFonts w:ascii="Times New Roman" w:hAnsi="Times New Roman"/>
          <w:sz w:val="24"/>
          <w:szCs w:val="24"/>
        </w:rPr>
        <w:t xml:space="preserve">его </w:t>
      </w:r>
      <w:r w:rsidR="00194A4F" w:rsidRPr="00405A3F">
        <w:rPr>
          <w:rFonts w:ascii="Times New Roman" w:hAnsi="Times New Roman"/>
          <w:sz w:val="24"/>
          <w:szCs w:val="24"/>
        </w:rPr>
        <w:t xml:space="preserve">в </w:t>
      </w:r>
      <w:r w:rsidRPr="00405A3F">
        <w:rPr>
          <w:rFonts w:ascii="Times New Roman" w:hAnsi="Times New Roman"/>
          <w:sz w:val="24"/>
          <w:szCs w:val="24"/>
        </w:rPr>
        <w:t xml:space="preserve">следующей </w:t>
      </w:r>
      <w:r w:rsidR="00194A4F" w:rsidRPr="00405A3F">
        <w:rPr>
          <w:rFonts w:ascii="Times New Roman" w:hAnsi="Times New Roman"/>
          <w:sz w:val="24"/>
          <w:szCs w:val="24"/>
        </w:rPr>
        <w:t>редакции</w:t>
      </w:r>
      <w:r w:rsidRPr="00405A3F">
        <w:rPr>
          <w:rFonts w:ascii="Times New Roman" w:hAnsi="Times New Roman"/>
          <w:sz w:val="24"/>
          <w:szCs w:val="24"/>
        </w:rPr>
        <w:t xml:space="preserve">: «при необходимости проведение </w:t>
      </w:r>
      <w:proofErr w:type="gramStart"/>
      <w:r w:rsidRPr="00405A3F">
        <w:rPr>
          <w:rFonts w:ascii="Times New Roman" w:hAnsi="Times New Roman"/>
          <w:sz w:val="24"/>
          <w:szCs w:val="24"/>
        </w:rPr>
        <w:t>демонтажа</w:t>
      </w:r>
      <w:proofErr w:type="gramEnd"/>
      <w:r w:rsidRPr="00405A3F">
        <w:rPr>
          <w:rFonts w:ascii="Times New Roman" w:hAnsi="Times New Roman"/>
          <w:sz w:val="24"/>
          <w:szCs w:val="24"/>
        </w:rPr>
        <w:t xml:space="preserve"> существующего ИПУ (ОДПУ), для проведения поверки в аккредитованной организации, внесённой в единый реестр </w:t>
      </w:r>
      <w:proofErr w:type="spellStart"/>
      <w:r w:rsidRPr="00405A3F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05A3F">
        <w:rPr>
          <w:rFonts w:ascii="Times New Roman" w:hAnsi="Times New Roman"/>
          <w:sz w:val="24"/>
          <w:szCs w:val="24"/>
        </w:rPr>
        <w:t xml:space="preserve"> собственными силами и за свой счет или проведение поверки на месте установки прибора учета силами аккредитованной организации, внесенной в единый реестр </w:t>
      </w:r>
      <w:proofErr w:type="spellStart"/>
      <w:r w:rsidRPr="00405A3F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405A3F">
        <w:rPr>
          <w:rFonts w:ascii="Times New Roman" w:hAnsi="Times New Roman"/>
          <w:sz w:val="24"/>
          <w:szCs w:val="24"/>
        </w:rPr>
        <w:t>».</w:t>
      </w:r>
    </w:p>
    <w:p w:rsidR="00955651" w:rsidRPr="00405A3F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405A3F" w:rsidRDefault="00194A4F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252">
        <w:rPr>
          <w:rFonts w:ascii="Times New Roman" w:hAnsi="Times New Roman"/>
          <w:sz w:val="24"/>
          <w:szCs w:val="24"/>
        </w:rPr>
        <w:t>П</w:t>
      </w:r>
      <w:r w:rsidR="00405A3F" w:rsidRPr="00042252">
        <w:rPr>
          <w:rFonts w:ascii="Times New Roman" w:hAnsi="Times New Roman"/>
          <w:sz w:val="24"/>
          <w:szCs w:val="24"/>
        </w:rPr>
        <w:t>. 3.3.2. Раздела 4 документации о запросе предложений</w:t>
      </w:r>
      <w:r w:rsidRPr="00042252">
        <w:rPr>
          <w:rFonts w:ascii="Times New Roman" w:hAnsi="Times New Roman"/>
          <w:sz w:val="24"/>
          <w:szCs w:val="24"/>
        </w:rPr>
        <w:t xml:space="preserve"> изложить в </w:t>
      </w:r>
      <w:r w:rsidR="00042252">
        <w:rPr>
          <w:rFonts w:ascii="Times New Roman" w:hAnsi="Times New Roman"/>
          <w:sz w:val="24"/>
          <w:szCs w:val="24"/>
        </w:rPr>
        <w:t xml:space="preserve">следующей </w:t>
      </w:r>
      <w:r w:rsidRPr="00042252">
        <w:rPr>
          <w:rFonts w:ascii="Times New Roman" w:hAnsi="Times New Roman"/>
          <w:sz w:val="24"/>
          <w:szCs w:val="24"/>
        </w:rPr>
        <w:t>редакции</w:t>
      </w:r>
      <w:r w:rsidR="00405A3F" w:rsidRPr="00042252">
        <w:rPr>
          <w:rFonts w:ascii="Times New Roman" w:hAnsi="Times New Roman"/>
          <w:sz w:val="24"/>
          <w:szCs w:val="24"/>
        </w:rPr>
        <w:t>: «при демонтаже прибора учета, на время проведения поверки, Исполнитель организовывает временный учет электрической энергии в точке оказания услуг, путем и средствами предусмотренными действующим законодательством с последующим монтажом прошедшего поверку ИПУ (ОДПУ) на прежнее место и осуществлением допуска в эксплуатацию с проведением опломбировки, оформлением Акта допуска в эксплуатацию ИПУ (ОДПУ) (Приложение №4А,4 к проекту Договора).»</w:t>
      </w:r>
    </w:p>
    <w:p w:rsidR="00955651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042252" w:rsidRDefault="00042252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3.3.3. </w:t>
      </w:r>
      <w:r w:rsidRPr="00042252">
        <w:rPr>
          <w:rFonts w:ascii="Times New Roman" w:hAnsi="Times New Roman"/>
          <w:sz w:val="24"/>
          <w:szCs w:val="24"/>
        </w:rPr>
        <w:t>Раздела 4 документации о запросе предложений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955651" w:rsidRPr="00042252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194A4F" w:rsidRDefault="00194A4F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252">
        <w:rPr>
          <w:rFonts w:ascii="Times New Roman" w:hAnsi="Times New Roman"/>
          <w:sz w:val="24"/>
          <w:szCs w:val="24"/>
        </w:rPr>
        <w:t>П</w:t>
      </w:r>
      <w:r w:rsidR="00042252">
        <w:rPr>
          <w:rFonts w:ascii="Times New Roman" w:hAnsi="Times New Roman"/>
          <w:sz w:val="24"/>
          <w:szCs w:val="24"/>
        </w:rPr>
        <w:t xml:space="preserve">. 5.2.1. </w:t>
      </w:r>
      <w:r w:rsidR="00042252" w:rsidRPr="00042252">
        <w:rPr>
          <w:rFonts w:ascii="Times New Roman" w:hAnsi="Times New Roman"/>
          <w:sz w:val="24"/>
          <w:szCs w:val="24"/>
        </w:rPr>
        <w:t xml:space="preserve">Раздела </w:t>
      </w:r>
      <w:r w:rsidR="00042252">
        <w:rPr>
          <w:rFonts w:ascii="Times New Roman" w:hAnsi="Times New Roman"/>
          <w:sz w:val="24"/>
          <w:szCs w:val="24"/>
        </w:rPr>
        <w:t>5</w:t>
      </w:r>
      <w:r w:rsidR="00042252" w:rsidRPr="00042252">
        <w:rPr>
          <w:rFonts w:ascii="Times New Roman" w:hAnsi="Times New Roman"/>
          <w:sz w:val="24"/>
          <w:szCs w:val="24"/>
        </w:rPr>
        <w:t xml:space="preserve"> документации о запросе</w:t>
      </w:r>
      <w:r w:rsidR="00C65E5F" w:rsidRPr="00C65E5F">
        <w:rPr>
          <w:rFonts w:ascii="Times New Roman" w:hAnsi="Times New Roman"/>
          <w:sz w:val="24"/>
          <w:szCs w:val="24"/>
        </w:rPr>
        <w:t xml:space="preserve"> </w:t>
      </w:r>
      <w:r w:rsidR="00C65E5F" w:rsidRPr="00042252">
        <w:rPr>
          <w:rFonts w:ascii="Times New Roman" w:hAnsi="Times New Roman"/>
          <w:sz w:val="24"/>
          <w:szCs w:val="24"/>
        </w:rPr>
        <w:t>предложений</w:t>
      </w:r>
      <w:r w:rsidR="00042252" w:rsidRPr="00042252">
        <w:rPr>
          <w:rFonts w:ascii="Times New Roman" w:hAnsi="Times New Roman"/>
          <w:sz w:val="24"/>
          <w:szCs w:val="24"/>
        </w:rPr>
        <w:t xml:space="preserve"> </w:t>
      </w:r>
      <w:r w:rsidRPr="00042252">
        <w:rPr>
          <w:rFonts w:ascii="Times New Roman" w:hAnsi="Times New Roman"/>
          <w:sz w:val="24"/>
          <w:szCs w:val="24"/>
        </w:rPr>
        <w:t xml:space="preserve">изложить в </w:t>
      </w:r>
      <w:r w:rsidR="00042252">
        <w:rPr>
          <w:rFonts w:ascii="Times New Roman" w:hAnsi="Times New Roman"/>
          <w:sz w:val="24"/>
          <w:szCs w:val="24"/>
        </w:rPr>
        <w:t xml:space="preserve">следующей </w:t>
      </w:r>
      <w:r w:rsidRPr="00042252">
        <w:rPr>
          <w:rFonts w:ascii="Times New Roman" w:hAnsi="Times New Roman"/>
          <w:sz w:val="24"/>
          <w:szCs w:val="24"/>
        </w:rPr>
        <w:t>редакции</w:t>
      </w:r>
      <w:r w:rsidR="00042252">
        <w:rPr>
          <w:rFonts w:ascii="Times New Roman" w:hAnsi="Times New Roman"/>
          <w:sz w:val="24"/>
          <w:szCs w:val="24"/>
        </w:rPr>
        <w:t>: «</w:t>
      </w:r>
      <w:r w:rsidR="00042252" w:rsidRPr="00042252">
        <w:rPr>
          <w:rFonts w:ascii="Times New Roman" w:hAnsi="Times New Roman"/>
          <w:sz w:val="24"/>
          <w:szCs w:val="24"/>
        </w:rPr>
        <w:t xml:space="preserve">при необходимости проведение </w:t>
      </w:r>
      <w:proofErr w:type="gramStart"/>
      <w:r w:rsidR="00042252" w:rsidRPr="00042252">
        <w:rPr>
          <w:rFonts w:ascii="Times New Roman" w:hAnsi="Times New Roman"/>
          <w:sz w:val="24"/>
          <w:szCs w:val="24"/>
        </w:rPr>
        <w:t>демонтажа</w:t>
      </w:r>
      <w:proofErr w:type="gramEnd"/>
      <w:r w:rsidR="00042252" w:rsidRPr="00042252">
        <w:rPr>
          <w:rFonts w:ascii="Times New Roman" w:hAnsi="Times New Roman"/>
          <w:sz w:val="24"/>
          <w:szCs w:val="24"/>
        </w:rPr>
        <w:t xml:space="preserve"> существующего ИПУ (ОДПУ), для проведения поверки в аккредитованной организации, внесённой в единый реестр </w:t>
      </w:r>
      <w:proofErr w:type="spellStart"/>
      <w:r w:rsidR="00042252" w:rsidRPr="000422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042252" w:rsidRPr="00042252">
        <w:rPr>
          <w:rFonts w:ascii="Times New Roman" w:hAnsi="Times New Roman"/>
          <w:sz w:val="24"/>
          <w:szCs w:val="24"/>
        </w:rPr>
        <w:t xml:space="preserve"> собственными силами и за свой счет или проведение поверки на месте установки прибора учета силами аккредитованной организации, внесенной в единый реестр </w:t>
      </w:r>
      <w:proofErr w:type="spellStart"/>
      <w:r w:rsidR="00042252" w:rsidRPr="00042252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="00042252" w:rsidRPr="00042252">
        <w:rPr>
          <w:rFonts w:ascii="Times New Roman" w:hAnsi="Times New Roman"/>
          <w:sz w:val="24"/>
          <w:szCs w:val="24"/>
        </w:rPr>
        <w:t>;</w:t>
      </w:r>
      <w:r w:rsidR="00042252">
        <w:rPr>
          <w:rFonts w:ascii="Times New Roman" w:hAnsi="Times New Roman"/>
          <w:sz w:val="24"/>
          <w:szCs w:val="24"/>
        </w:rPr>
        <w:t>».</w:t>
      </w:r>
    </w:p>
    <w:p w:rsidR="00955651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042252" w:rsidRDefault="00042252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4225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5.2.2. </w:t>
      </w:r>
      <w:r w:rsidRPr="00042252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>5</w:t>
      </w:r>
      <w:r w:rsidRPr="00042252">
        <w:rPr>
          <w:rFonts w:ascii="Times New Roman" w:hAnsi="Times New Roman"/>
          <w:sz w:val="24"/>
          <w:szCs w:val="24"/>
        </w:rPr>
        <w:t xml:space="preserve"> документации о запросе</w:t>
      </w:r>
      <w:r w:rsidR="00C65E5F" w:rsidRPr="00C65E5F">
        <w:rPr>
          <w:rFonts w:ascii="Times New Roman" w:hAnsi="Times New Roman"/>
          <w:sz w:val="24"/>
          <w:szCs w:val="24"/>
        </w:rPr>
        <w:t xml:space="preserve"> </w:t>
      </w:r>
      <w:r w:rsidR="00C65E5F" w:rsidRPr="00042252">
        <w:rPr>
          <w:rFonts w:ascii="Times New Roman" w:hAnsi="Times New Roman"/>
          <w:sz w:val="24"/>
          <w:szCs w:val="24"/>
        </w:rPr>
        <w:t>предложений</w:t>
      </w:r>
      <w:r w:rsidRPr="00042252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042252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>: «</w:t>
      </w:r>
      <w:r w:rsidRPr="00042252">
        <w:rPr>
          <w:rFonts w:ascii="Times New Roman" w:hAnsi="Times New Roman"/>
          <w:sz w:val="24"/>
          <w:szCs w:val="24"/>
        </w:rPr>
        <w:t>при демонтаже прибора учета, на время проведения поверки, Исполнитель организовывает временный учет электрической энергии в точке оказания услуг, путем и средствами предусмотренными действующим законодательством с последующим монтажом прошедшего поверку ИПУ (ОДПУ) на прежнее место и осуществлением допуска в эксплуатацию с проведением опломбировки, оформлением Акта допуска в эксплуатацию ИПУ (ОДПУ) (Приложение №4А,4 к проекту Договора).</w:t>
      </w:r>
      <w:r>
        <w:rPr>
          <w:rFonts w:ascii="Times New Roman" w:hAnsi="Times New Roman"/>
          <w:sz w:val="24"/>
          <w:szCs w:val="24"/>
        </w:rPr>
        <w:t>».</w:t>
      </w:r>
    </w:p>
    <w:p w:rsidR="00955651" w:rsidRPr="00042252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042252" w:rsidRDefault="00C65E5F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5E5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3.3.1.</w:t>
      </w:r>
      <w:r w:rsidRPr="00C6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 № 1 </w:t>
      </w:r>
      <w:r w:rsidR="00955651">
        <w:rPr>
          <w:rFonts w:ascii="Times New Roman" w:hAnsi="Times New Roman"/>
          <w:sz w:val="24"/>
          <w:szCs w:val="24"/>
        </w:rPr>
        <w:t xml:space="preserve">к </w:t>
      </w:r>
      <w:r w:rsidRPr="00C65E5F">
        <w:rPr>
          <w:rFonts w:ascii="Times New Roman" w:hAnsi="Times New Roman"/>
          <w:sz w:val="24"/>
          <w:szCs w:val="24"/>
        </w:rPr>
        <w:t>Раздел</w:t>
      </w:r>
      <w:r w:rsidR="00955651">
        <w:rPr>
          <w:rFonts w:ascii="Times New Roman" w:hAnsi="Times New Roman"/>
          <w:sz w:val="24"/>
          <w:szCs w:val="24"/>
        </w:rPr>
        <w:t>у</w:t>
      </w:r>
      <w:r w:rsidRPr="00C65E5F">
        <w:rPr>
          <w:rFonts w:ascii="Times New Roman" w:hAnsi="Times New Roman"/>
          <w:sz w:val="24"/>
          <w:szCs w:val="24"/>
        </w:rPr>
        <w:t xml:space="preserve"> 5 документации о запросе предложений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5E5F">
        <w:rPr>
          <w:rFonts w:ascii="Times New Roman" w:hAnsi="Times New Roman"/>
          <w:sz w:val="24"/>
          <w:szCs w:val="24"/>
        </w:rPr>
        <w:t xml:space="preserve">при необходимости проведение </w:t>
      </w:r>
      <w:proofErr w:type="gramStart"/>
      <w:r w:rsidRPr="00C65E5F">
        <w:rPr>
          <w:rFonts w:ascii="Times New Roman" w:hAnsi="Times New Roman"/>
          <w:sz w:val="24"/>
          <w:szCs w:val="24"/>
        </w:rPr>
        <w:t>демонтажа</w:t>
      </w:r>
      <w:proofErr w:type="gramEnd"/>
      <w:r w:rsidRPr="00C65E5F">
        <w:rPr>
          <w:rFonts w:ascii="Times New Roman" w:hAnsi="Times New Roman"/>
          <w:sz w:val="24"/>
          <w:szCs w:val="24"/>
        </w:rPr>
        <w:t xml:space="preserve"> существующего ИПУ (ОДПУ), для проведения поверки в аккредитованной организации, внесённой в единый реестр </w:t>
      </w:r>
      <w:proofErr w:type="spellStart"/>
      <w:r w:rsidRPr="00C65E5F">
        <w:rPr>
          <w:rFonts w:ascii="Times New Roman" w:hAnsi="Times New Roman"/>
          <w:sz w:val="24"/>
          <w:szCs w:val="24"/>
        </w:rPr>
        <w:lastRenderedPageBreak/>
        <w:t>Росстандарта</w:t>
      </w:r>
      <w:proofErr w:type="spellEnd"/>
      <w:r w:rsidRPr="00C65E5F">
        <w:rPr>
          <w:rFonts w:ascii="Times New Roman" w:hAnsi="Times New Roman"/>
          <w:sz w:val="24"/>
          <w:szCs w:val="24"/>
        </w:rPr>
        <w:t xml:space="preserve"> собственными силами и за свой счет или про-ведение поверки на месте установки прибора учета силами аккредитованной организации, внесенной в единый реестр </w:t>
      </w:r>
      <w:proofErr w:type="spellStart"/>
      <w:r w:rsidRPr="00C65E5F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C65E5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».</w:t>
      </w:r>
    </w:p>
    <w:p w:rsidR="00955651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C65E5F" w:rsidRDefault="00C65E5F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5E5F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3.3.2.</w:t>
      </w:r>
      <w:r w:rsidRPr="00C65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 № 1 </w:t>
      </w:r>
      <w:r w:rsidR="00955651">
        <w:rPr>
          <w:rFonts w:ascii="Times New Roman" w:hAnsi="Times New Roman"/>
          <w:sz w:val="24"/>
          <w:szCs w:val="24"/>
        </w:rPr>
        <w:t xml:space="preserve">к </w:t>
      </w:r>
      <w:r w:rsidRPr="00C65E5F">
        <w:rPr>
          <w:rFonts w:ascii="Times New Roman" w:hAnsi="Times New Roman"/>
          <w:sz w:val="24"/>
          <w:szCs w:val="24"/>
        </w:rPr>
        <w:t>Раздел</w:t>
      </w:r>
      <w:r w:rsidR="00955651">
        <w:rPr>
          <w:rFonts w:ascii="Times New Roman" w:hAnsi="Times New Roman"/>
          <w:sz w:val="24"/>
          <w:szCs w:val="24"/>
        </w:rPr>
        <w:t>у</w:t>
      </w:r>
      <w:r w:rsidRPr="00C65E5F">
        <w:rPr>
          <w:rFonts w:ascii="Times New Roman" w:hAnsi="Times New Roman"/>
          <w:sz w:val="24"/>
          <w:szCs w:val="24"/>
        </w:rPr>
        <w:t xml:space="preserve"> 5 документации о запросе предложений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5E5F">
        <w:rPr>
          <w:rFonts w:ascii="Times New Roman" w:hAnsi="Times New Roman"/>
          <w:sz w:val="24"/>
          <w:szCs w:val="24"/>
        </w:rPr>
        <w:t>при демонтаже прибора учета, на время проведения поверки Исполнитель организовывает временный учет электрической энергии в точке оказания услуг, путем и средствами предусмотренными действующим законодательством с последующим монтажом прошедшего поверку ИПУ (ОДПУ) на прежнее место и осуществлением допуска в эксплуатацию с проведением опломбировки, оформлением Акта допуска в эксплуатацию ИПУ (ОДПУ) (Приложения №4А и 4 к проекту Договора).</w:t>
      </w:r>
      <w:r>
        <w:rPr>
          <w:rFonts w:ascii="Times New Roman" w:hAnsi="Times New Roman"/>
          <w:sz w:val="24"/>
          <w:szCs w:val="24"/>
        </w:rPr>
        <w:t>».</w:t>
      </w:r>
    </w:p>
    <w:p w:rsidR="00955651" w:rsidRPr="00C65E5F" w:rsidRDefault="00955651" w:rsidP="003249AE">
      <w:pPr>
        <w:tabs>
          <w:tab w:val="left" w:pos="993"/>
        </w:tabs>
        <w:spacing w:before="20" w:after="20"/>
        <w:ind w:left="567"/>
        <w:jc w:val="both"/>
        <w:rPr>
          <w:rFonts w:ascii="Times New Roman" w:hAnsi="Times New Roman"/>
          <w:sz w:val="24"/>
          <w:szCs w:val="24"/>
        </w:rPr>
      </w:pPr>
    </w:p>
    <w:p w:rsidR="009E280D" w:rsidRPr="00CE6642" w:rsidRDefault="009E280D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>п. 10. Извещения изменить</w:t>
      </w:r>
      <w:r>
        <w:rPr>
          <w:rFonts w:ascii="Times New Roman" w:hAnsi="Times New Roman"/>
          <w:b/>
          <w:sz w:val="24"/>
          <w:szCs w:val="24"/>
        </w:rPr>
        <w:t xml:space="preserve"> и читать в следующей редакции:</w:t>
      </w:r>
    </w:p>
    <w:p w:rsidR="009E280D" w:rsidRPr="00552A55" w:rsidRDefault="009E280D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6642">
        <w:rPr>
          <w:rFonts w:ascii="Times New Roman" w:hAnsi="Times New Roman"/>
          <w:sz w:val="24"/>
          <w:szCs w:val="24"/>
        </w:rPr>
        <w:t xml:space="preserve">Заявки подаются с момента размещения </w:t>
      </w:r>
      <w:r w:rsidRPr="00552A55">
        <w:rPr>
          <w:rFonts w:ascii="Times New Roman" w:hAnsi="Times New Roman"/>
          <w:sz w:val="24"/>
          <w:szCs w:val="24"/>
        </w:rPr>
        <w:t xml:space="preserve">в единой информационной системе и на сайте ЭТП извещения о проведении запроса предложений, указанного в пункте 8 настоящего извещения до </w:t>
      </w:r>
      <w:r w:rsidRPr="00552A55">
        <w:rPr>
          <w:rFonts w:ascii="Times New Roman" w:hAnsi="Times New Roman"/>
          <w:b/>
          <w:i/>
          <w:sz w:val="24"/>
          <w:szCs w:val="24"/>
        </w:rPr>
        <w:t>11 час. 00 мин. московского времени «</w:t>
      </w:r>
      <w:r w:rsidR="00AE7721" w:rsidRPr="00552A55">
        <w:rPr>
          <w:rFonts w:ascii="Times New Roman" w:hAnsi="Times New Roman"/>
          <w:b/>
          <w:i/>
          <w:sz w:val="24"/>
          <w:szCs w:val="24"/>
        </w:rPr>
        <w:t>05</w:t>
      </w:r>
      <w:r w:rsidRPr="00552A55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AE7721" w:rsidRPr="00552A55">
        <w:rPr>
          <w:rFonts w:ascii="Times New Roman" w:hAnsi="Times New Roman"/>
          <w:b/>
          <w:i/>
          <w:sz w:val="24"/>
          <w:szCs w:val="24"/>
        </w:rPr>
        <w:t>февраля</w:t>
      </w:r>
      <w:r w:rsidRPr="00552A55">
        <w:rPr>
          <w:rFonts w:ascii="Times New Roman" w:hAnsi="Times New Roman"/>
          <w:b/>
          <w:i/>
          <w:sz w:val="24"/>
          <w:szCs w:val="24"/>
        </w:rPr>
        <w:t xml:space="preserve"> 202</w:t>
      </w:r>
      <w:r w:rsidR="00AE7721" w:rsidRPr="00552A55">
        <w:rPr>
          <w:rFonts w:ascii="Times New Roman" w:hAnsi="Times New Roman"/>
          <w:b/>
          <w:i/>
          <w:sz w:val="24"/>
          <w:szCs w:val="24"/>
        </w:rPr>
        <w:t>4</w:t>
      </w:r>
      <w:r w:rsidRPr="00552A5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9E280D" w:rsidRPr="00552A55" w:rsidRDefault="009E280D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80D" w:rsidRPr="00552A55" w:rsidRDefault="009E280D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52A55">
        <w:rPr>
          <w:rFonts w:ascii="Times New Roman" w:hAnsi="Times New Roman"/>
          <w:b/>
          <w:sz w:val="24"/>
          <w:szCs w:val="24"/>
        </w:rPr>
        <w:t>п. 14. Извещения изменить и читать в следующей редакции:</w:t>
      </w:r>
    </w:p>
    <w:p w:rsidR="00DB7F76" w:rsidRPr="00552A55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Дата рассмотрения основных частей заявок на участие в запросе предложений (подведения результатов отборочной стадии рассмотрения заявок): «</w:t>
      </w:r>
      <w:r w:rsidR="00AE7721" w:rsidRPr="00552A5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7721" w:rsidRPr="00552A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E7721" w:rsidRPr="00552A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B7F76" w:rsidRPr="00552A55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Дата подведения итогов закупки (определения победителя): «</w:t>
      </w:r>
      <w:r w:rsidR="00AE7721" w:rsidRPr="00552A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» февраля 202</w:t>
      </w:r>
      <w:r w:rsidR="00AE7721" w:rsidRPr="00552A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E280D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рассмотрения предложений участников закупки и подведения итогов запроса предложений: 443079, г. Самара, пр. Г. </w:t>
      </w:r>
      <w:proofErr w:type="spellStart"/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Митирева</w:t>
      </w:r>
      <w:proofErr w:type="spellEnd"/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, 9, корп.1, </w:t>
      </w:r>
      <w:proofErr w:type="spellStart"/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. 209</w:t>
      </w:r>
      <w:r w:rsidR="009E280D" w:rsidRPr="00552A55">
        <w:rPr>
          <w:rFonts w:ascii="Times New Roman" w:hAnsi="Times New Roman"/>
          <w:sz w:val="24"/>
          <w:szCs w:val="24"/>
        </w:rPr>
        <w:t>.</w:t>
      </w:r>
    </w:p>
    <w:p w:rsidR="009E280D" w:rsidRPr="00CE6642" w:rsidRDefault="009E280D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80D" w:rsidRPr="00CE6642" w:rsidRDefault="009E280D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>п. 9.</w:t>
      </w:r>
      <w:r w:rsidRPr="00CE6642">
        <w:rPr>
          <w:rFonts w:ascii="Times New Roman" w:hAnsi="Times New Roman"/>
          <w:sz w:val="24"/>
          <w:szCs w:val="24"/>
        </w:rPr>
        <w:t xml:space="preserve"> </w:t>
      </w:r>
      <w:r w:rsidRPr="00CE6642">
        <w:rPr>
          <w:rFonts w:ascii="Times New Roman" w:hAnsi="Times New Roman"/>
          <w:b/>
          <w:sz w:val="24"/>
          <w:szCs w:val="24"/>
        </w:rPr>
        <w:t xml:space="preserve">Информационной карты Документации </w:t>
      </w:r>
      <w:r>
        <w:rPr>
          <w:rFonts w:ascii="Times New Roman" w:hAnsi="Times New Roman"/>
          <w:b/>
          <w:sz w:val="24"/>
          <w:szCs w:val="24"/>
        </w:rPr>
        <w:t xml:space="preserve">о запросе предложений </w:t>
      </w:r>
      <w:r w:rsidRPr="00CE6642">
        <w:rPr>
          <w:rFonts w:ascii="Times New Roman" w:hAnsi="Times New Roman"/>
          <w:b/>
          <w:sz w:val="24"/>
          <w:szCs w:val="24"/>
        </w:rPr>
        <w:t>изменить и читать в следующей редакции:</w:t>
      </w:r>
    </w:p>
    <w:p w:rsidR="00DB7F76" w:rsidRPr="00DB7F76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DB7F76">
        <w:rPr>
          <w:rFonts w:ascii="Times New Roman" w:hAnsi="Times New Roman"/>
          <w:sz w:val="24"/>
          <w:szCs w:val="24"/>
        </w:rPr>
        <w:t>Дата начала срока предоставления участникам закупки разъяснений: «</w:t>
      </w:r>
      <w:r w:rsidR="00AE7721">
        <w:rPr>
          <w:rFonts w:ascii="Times New Roman" w:hAnsi="Times New Roman"/>
          <w:sz w:val="24"/>
          <w:szCs w:val="24"/>
        </w:rPr>
        <w:t>19</w:t>
      </w:r>
      <w:r w:rsidRPr="00DB7F76">
        <w:rPr>
          <w:rFonts w:ascii="Times New Roman" w:hAnsi="Times New Roman"/>
          <w:sz w:val="24"/>
          <w:szCs w:val="24"/>
        </w:rPr>
        <w:t xml:space="preserve">» </w:t>
      </w:r>
      <w:r w:rsidR="00AE7721">
        <w:rPr>
          <w:rFonts w:ascii="Times New Roman" w:hAnsi="Times New Roman"/>
          <w:sz w:val="24"/>
          <w:szCs w:val="24"/>
        </w:rPr>
        <w:t>января</w:t>
      </w:r>
      <w:r w:rsidRPr="00DB7F76">
        <w:rPr>
          <w:rFonts w:ascii="Times New Roman" w:hAnsi="Times New Roman"/>
          <w:sz w:val="24"/>
          <w:szCs w:val="24"/>
        </w:rPr>
        <w:t xml:space="preserve"> 202</w:t>
      </w:r>
      <w:r w:rsidR="00AE7721">
        <w:rPr>
          <w:rFonts w:ascii="Times New Roman" w:hAnsi="Times New Roman"/>
          <w:sz w:val="24"/>
          <w:szCs w:val="24"/>
        </w:rPr>
        <w:t>4</w:t>
      </w:r>
      <w:r w:rsidRPr="00DB7F76">
        <w:rPr>
          <w:rFonts w:ascii="Times New Roman" w:hAnsi="Times New Roman"/>
          <w:sz w:val="24"/>
          <w:szCs w:val="24"/>
        </w:rPr>
        <w:t xml:space="preserve"> года.</w:t>
      </w:r>
    </w:p>
    <w:p w:rsidR="009E280D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DB7F76">
        <w:rPr>
          <w:rFonts w:ascii="Times New Roman" w:hAnsi="Times New Roman"/>
          <w:sz w:val="24"/>
          <w:szCs w:val="24"/>
        </w:rPr>
        <w:t>Дата и время окончания срока предоставления участникам закупки разъяснений: Участник закупки вправе направить заказчику запрос о даче разъяснений положений извещения и (или) документации о запросе предложений не позднее «</w:t>
      </w:r>
      <w:r w:rsidR="00AE7721">
        <w:rPr>
          <w:rFonts w:ascii="Times New Roman" w:hAnsi="Times New Roman"/>
          <w:sz w:val="24"/>
          <w:szCs w:val="24"/>
        </w:rPr>
        <w:t>30</w:t>
      </w:r>
      <w:r w:rsidRPr="00DB7F76">
        <w:rPr>
          <w:rFonts w:ascii="Times New Roman" w:hAnsi="Times New Roman"/>
          <w:sz w:val="24"/>
          <w:szCs w:val="24"/>
        </w:rPr>
        <w:t>» января 202</w:t>
      </w:r>
      <w:r w:rsidR="00AE7721">
        <w:rPr>
          <w:rFonts w:ascii="Times New Roman" w:hAnsi="Times New Roman"/>
          <w:sz w:val="24"/>
          <w:szCs w:val="24"/>
        </w:rPr>
        <w:t>4</w:t>
      </w:r>
      <w:r w:rsidRPr="00DB7F76">
        <w:rPr>
          <w:rFonts w:ascii="Times New Roman" w:hAnsi="Times New Roman"/>
          <w:sz w:val="24"/>
          <w:szCs w:val="24"/>
        </w:rPr>
        <w:t xml:space="preserve"> года. В случае, если запрос о даче разъяснений положений извещения и (или) документации о запросе предложений поступит заказчику «</w:t>
      </w:r>
      <w:r w:rsidR="00AE7721">
        <w:rPr>
          <w:rFonts w:ascii="Times New Roman" w:hAnsi="Times New Roman"/>
          <w:sz w:val="24"/>
          <w:szCs w:val="24"/>
        </w:rPr>
        <w:t>30</w:t>
      </w:r>
      <w:r w:rsidRPr="00DB7F76">
        <w:rPr>
          <w:rFonts w:ascii="Times New Roman" w:hAnsi="Times New Roman"/>
          <w:sz w:val="24"/>
          <w:szCs w:val="24"/>
        </w:rPr>
        <w:t>» января 202</w:t>
      </w:r>
      <w:r w:rsidR="007548C4">
        <w:rPr>
          <w:rFonts w:ascii="Times New Roman" w:hAnsi="Times New Roman"/>
          <w:sz w:val="24"/>
          <w:szCs w:val="24"/>
        </w:rPr>
        <w:t>4</w:t>
      </w:r>
      <w:r w:rsidRPr="00DB7F76">
        <w:rPr>
          <w:rFonts w:ascii="Times New Roman" w:hAnsi="Times New Roman"/>
          <w:sz w:val="24"/>
          <w:szCs w:val="24"/>
        </w:rPr>
        <w:t xml:space="preserve"> года, Заказчик не позднее 23:59 час. «</w:t>
      </w:r>
      <w:r w:rsidR="00AE7721">
        <w:rPr>
          <w:rFonts w:ascii="Times New Roman" w:hAnsi="Times New Roman"/>
          <w:sz w:val="24"/>
          <w:szCs w:val="24"/>
        </w:rPr>
        <w:t>02</w:t>
      </w:r>
      <w:r w:rsidRPr="00DB7F76">
        <w:rPr>
          <w:rFonts w:ascii="Times New Roman" w:hAnsi="Times New Roman"/>
          <w:sz w:val="24"/>
          <w:szCs w:val="24"/>
        </w:rPr>
        <w:t xml:space="preserve">» </w:t>
      </w:r>
      <w:r w:rsidR="00AE7721">
        <w:rPr>
          <w:rFonts w:ascii="Times New Roman" w:hAnsi="Times New Roman"/>
          <w:sz w:val="24"/>
          <w:szCs w:val="24"/>
        </w:rPr>
        <w:t>февраля</w:t>
      </w:r>
      <w:r w:rsidRPr="00DB7F76">
        <w:rPr>
          <w:rFonts w:ascii="Times New Roman" w:hAnsi="Times New Roman"/>
          <w:sz w:val="24"/>
          <w:szCs w:val="24"/>
        </w:rPr>
        <w:t xml:space="preserve"> 202</w:t>
      </w:r>
      <w:r w:rsidR="00AE7721">
        <w:rPr>
          <w:rFonts w:ascii="Times New Roman" w:hAnsi="Times New Roman"/>
          <w:sz w:val="24"/>
          <w:szCs w:val="24"/>
        </w:rPr>
        <w:t>4</w:t>
      </w:r>
      <w:r w:rsidRPr="00DB7F76">
        <w:rPr>
          <w:rFonts w:ascii="Times New Roman" w:hAnsi="Times New Roman"/>
          <w:sz w:val="24"/>
          <w:szCs w:val="24"/>
        </w:rPr>
        <w:t xml:space="preserve"> года направит соответствующие разъяснения участнику закупки и разместит их в единой информационной системе с указанием предмета запроса, но без указания участника закупки, от которого поступил указанный запрос</w:t>
      </w:r>
      <w:r w:rsidR="009E280D" w:rsidRPr="00DB7F76">
        <w:rPr>
          <w:rFonts w:ascii="Times New Roman" w:hAnsi="Times New Roman"/>
          <w:sz w:val="24"/>
          <w:szCs w:val="24"/>
        </w:rPr>
        <w:t>.</w:t>
      </w:r>
    </w:p>
    <w:p w:rsidR="009E280D" w:rsidRDefault="009E280D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80D" w:rsidRPr="00CE6642" w:rsidRDefault="009E280D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>п. 1</w:t>
      </w:r>
      <w:r w:rsidR="00DB7F76">
        <w:rPr>
          <w:rFonts w:ascii="Times New Roman" w:hAnsi="Times New Roman"/>
          <w:b/>
          <w:sz w:val="24"/>
          <w:szCs w:val="24"/>
        </w:rPr>
        <w:t>9</w:t>
      </w:r>
      <w:r w:rsidRPr="00CE6642">
        <w:rPr>
          <w:rFonts w:ascii="Times New Roman" w:hAnsi="Times New Roman"/>
          <w:b/>
          <w:sz w:val="24"/>
          <w:szCs w:val="24"/>
        </w:rPr>
        <w:t xml:space="preserve">. Информационной карты Документации </w:t>
      </w:r>
      <w:r>
        <w:rPr>
          <w:rFonts w:ascii="Times New Roman" w:hAnsi="Times New Roman"/>
          <w:b/>
          <w:sz w:val="24"/>
          <w:szCs w:val="24"/>
        </w:rPr>
        <w:t>о запросе предложений</w:t>
      </w:r>
      <w:r w:rsidRPr="00CE6642">
        <w:rPr>
          <w:rFonts w:ascii="Times New Roman" w:hAnsi="Times New Roman"/>
          <w:b/>
          <w:sz w:val="24"/>
          <w:szCs w:val="24"/>
        </w:rPr>
        <w:t xml:space="preserve"> изменить и читать в следующей редакции:</w:t>
      </w:r>
    </w:p>
    <w:p w:rsidR="009E280D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B7F76">
        <w:rPr>
          <w:rFonts w:ascii="Times New Roman" w:hAnsi="Times New Roman"/>
          <w:color w:val="000000"/>
          <w:sz w:val="24"/>
          <w:szCs w:val="24"/>
        </w:rPr>
        <w:t>Заявки подаются с момента размещения в единой информационной системе извещения о проведении запроса предложений, указанного в пункте 3 информационной карты запроса предложений до 11 час. 00 мин. московского времени «</w:t>
      </w:r>
      <w:r w:rsidR="00655CC3">
        <w:rPr>
          <w:rFonts w:ascii="Times New Roman" w:hAnsi="Times New Roman"/>
          <w:color w:val="000000"/>
          <w:sz w:val="24"/>
          <w:szCs w:val="24"/>
        </w:rPr>
        <w:t>05</w:t>
      </w:r>
      <w:r w:rsidRPr="00DB7F7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55CC3">
        <w:rPr>
          <w:rFonts w:ascii="Times New Roman" w:hAnsi="Times New Roman"/>
          <w:color w:val="000000"/>
          <w:sz w:val="24"/>
          <w:szCs w:val="24"/>
        </w:rPr>
        <w:t>февраля</w:t>
      </w:r>
      <w:r w:rsidRPr="00DB7F76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55CC3">
        <w:rPr>
          <w:rFonts w:ascii="Times New Roman" w:hAnsi="Times New Roman"/>
          <w:color w:val="000000"/>
          <w:sz w:val="24"/>
          <w:szCs w:val="24"/>
        </w:rPr>
        <w:t>4</w:t>
      </w:r>
      <w:r w:rsidRPr="00DB7F76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280D" w:rsidRPr="00CE6642" w:rsidRDefault="009E280D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80D" w:rsidRPr="00CE6642" w:rsidRDefault="009E280D" w:rsidP="003249AE">
      <w:pPr>
        <w:numPr>
          <w:ilvl w:val="0"/>
          <w:numId w:val="20"/>
        </w:numPr>
        <w:tabs>
          <w:tab w:val="left" w:pos="993"/>
        </w:tabs>
        <w:spacing w:before="20" w:after="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6642">
        <w:rPr>
          <w:rFonts w:ascii="Times New Roman" w:hAnsi="Times New Roman"/>
          <w:b/>
          <w:sz w:val="24"/>
          <w:szCs w:val="24"/>
        </w:rPr>
        <w:t xml:space="preserve">п. </w:t>
      </w:r>
      <w:r w:rsidR="00DB7F76">
        <w:rPr>
          <w:rFonts w:ascii="Times New Roman" w:hAnsi="Times New Roman"/>
          <w:b/>
          <w:sz w:val="24"/>
          <w:szCs w:val="24"/>
        </w:rPr>
        <w:t>21</w:t>
      </w:r>
      <w:r w:rsidRPr="00CE6642">
        <w:rPr>
          <w:rFonts w:ascii="Times New Roman" w:hAnsi="Times New Roman"/>
          <w:b/>
          <w:sz w:val="24"/>
          <w:szCs w:val="24"/>
        </w:rPr>
        <w:t>.</w:t>
      </w:r>
      <w:r w:rsidRPr="00CE6642">
        <w:rPr>
          <w:rFonts w:ascii="Times New Roman" w:hAnsi="Times New Roman"/>
          <w:sz w:val="24"/>
          <w:szCs w:val="24"/>
        </w:rPr>
        <w:t xml:space="preserve"> </w:t>
      </w:r>
      <w:r w:rsidRPr="00CE6642">
        <w:rPr>
          <w:rFonts w:ascii="Times New Roman" w:hAnsi="Times New Roman"/>
          <w:b/>
          <w:sz w:val="24"/>
          <w:szCs w:val="24"/>
        </w:rPr>
        <w:t xml:space="preserve">Информационной карты Документации </w:t>
      </w:r>
      <w:r>
        <w:rPr>
          <w:rFonts w:ascii="Times New Roman" w:hAnsi="Times New Roman"/>
          <w:b/>
          <w:sz w:val="24"/>
          <w:szCs w:val="24"/>
        </w:rPr>
        <w:t>о запросе предложений</w:t>
      </w:r>
      <w:r w:rsidRPr="00CE6642">
        <w:rPr>
          <w:rFonts w:ascii="Times New Roman" w:hAnsi="Times New Roman"/>
          <w:b/>
          <w:sz w:val="24"/>
          <w:szCs w:val="24"/>
        </w:rPr>
        <w:t xml:space="preserve"> изменить и читать в следующей редакции:</w:t>
      </w:r>
    </w:p>
    <w:p w:rsidR="00DB7F76" w:rsidRPr="00552A55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рассмотрения основных частей заявок 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предложений (подведения результатов отборочной стадии рассмотрения заявок): «</w:t>
      </w:r>
      <w:r w:rsidR="00655CC3" w:rsidRPr="00552A55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55CC3" w:rsidRPr="00552A55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55CC3" w:rsidRPr="00552A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B7F76" w:rsidRPr="00552A55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F76" w:rsidRPr="00DB7F76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Дата подведения итогов закупки (определения победителя): «</w:t>
      </w:r>
      <w:r w:rsidR="00655CC3" w:rsidRPr="00552A55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>» февраля 202</w:t>
      </w:r>
      <w:r w:rsidR="00655CC3" w:rsidRPr="00552A5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52A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B7F76" w:rsidRPr="00DB7F76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80D" w:rsidRPr="00CE6642" w:rsidRDefault="00DB7F76" w:rsidP="003249AE">
      <w:pPr>
        <w:tabs>
          <w:tab w:val="left" w:pos="993"/>
        </w:tabs>
        <w:spacing w:before="20"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 рассмотрения предложений участников закупки и подведения итогов запроса предложений: 443079, г. Самара, пр. Г. </w:t>
      </w:r>
      <w:proofErr w:type="spellStart"/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t>Митирева</w:t>
      </w:r>
      <w:proofErr w:type="spellEnd"/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t xml:space="preserve">, 9, корп.1, </w:t>
      </w:r>
      <w:proofErr w:type="spellStart"/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DB7F76">
        <w:rPr>
          <w:rFonts w:ascii="Times New Roman" w:eastAsia="Times New Roman" w:hAnsi="Times New Roman"/>
          <w:sz w:val="24"/>
          <w:szCs w:val="24"/>
          <w:lang w:eastAsia="ru-RU"/>
        </w:rPr>
        <w:t>. 209</w:t>
      </w:r>
      <w:r w:rsidR="00D5003C" w:rsidRPr="00D50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9E280D" w:rsidRPr="00CE6642" w:rsidSect="0042482F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F0EB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E70E3"/>
    <w:multiLevelType w:val="hybridMultilevel"/>
    <w:tmpl w:val="3EF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820"/>
    <w:multiLevelType w:val="multilevel"/>
    <w:tmpl w:val="E4A40EC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0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411"/>
        </w:tabs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2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3"/>
      <w:lvlText w:val="%6)"/>
      <w:lvlJc w:val="left"/>
      <w:pPr>
        <w:tabs>
          <w:tab w:val="num" w:pos="2127"/>
        </w:tabs>
        <w:ind w:left="426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ABF0238"/>
    <w:multiLevelType w:val="hybridMultilevel"/>
    <w:tmpl w:val="90DCB028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210A"/>
    <w:multiLevelType w:val="hybridMultilevel"/>
    <w:tmpl w:val="8954B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58284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D4EF4"/>
    <w:multiLevelType w:val="hybridMultilevel"/>
    <w:tmpl w:val="B5E6A612"/>
    <w:lvl w:ilvl="0" w:tplc="97FE8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1D49B6"/>
    <w:multiLevelType w:val="hybridMultilevel"/>
    <w:tmpl w:val="B2B42598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B43"/>
    <w:multiLevelType w:val="hybridMultilevel"/>
    <w:tmpl w:val="90DCB028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D542B"/>
    <w:multiLevelType w:val="multilevel"/>
    <w:tmpl w:val="918E8BB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5C2464A"/>
    <w:multiLevelType w:val="multilevel"/>
    <w:tmpl w:val="A4827A7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31251B43"/>
    <w:multiLevelType w:val="hybridMultilevel"/>
    <w:tmpl w:val="EED4FEF0"/>
    <w:lvl w:ilvl="0" w:tplc="8160BE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65BB"/>
    <w:multiLevelType w:val="hybridMultilevel"/>
    <w:tmpl w:val="9278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D3EE3"/>
    <w:multiLevelType w:val="hybridMultilevel"/>
    <w:tmpl w:val="B520116A"/>
    <w:lvl w:ilvl="0" w:tplc="96582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9339C7"/>
    <w:multiLevelType w:val="multilevel"/>
    <w:tmpl w:val="28D26D94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pStyle w:val="-4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78A395C"/>
    <w:multiLevelType w:val="multilevel"/>
    <w:tmpl w:val="0804FA4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able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pStyle w:val="6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vertAlign w:val="baseline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9AB74E2"/>
    <w:multiLevelType w:val="hybridMultilevel"/>
    <w:tmpl w:val="DB443B02"/>
    <w:lvl w:ilvl="0" w:tplc="938A9A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834D2"/>
    <w:multiLevelType w:val="hybridMultilevel"/>
    <w:tmpl w:val="63A88484"/>
    <w:lvl w:ilvl="0" w:tplc="419E9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558EC"/>
    <w:multiLevelType w:val="hybridMultilevel"/>
    <w:tmpl w:val="19F0669E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711D"/>
    <w:multiLevelType w:val="hybridMultilevel"/>
    <w:tmpl w:val="9134FB56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233B9"/>
    <w:multiLevelType w:val="hybridMultilevel"/>
    <w:tmpl w:val="FB688784"/>
    <w:lvl w:ilvl="0" w:tplc="D9504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3568"/>
    <w:multiLevelType w:val="hybridMultilevel"/>
    <w:tmpl w:val="AC7EE0A2"/>
    <w:lvl w:ilvl="0" w:tplc="370C58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E4E"/>
    <w:multiLevelType w:val="hybridMultilevel"/>
    <w:tmpl w:val="A718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C0FC4"/>
    <w:multiLevelType w:val="hybridMultilevel"/>
    <w:tmpl w:val="9DF416BE"/>
    <w:lvl w:ilvl="0" w:tplc="419E95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D3DBD"/>
    <w:multiLevelType w:val="hybridMultilevel"/>
    <w:tmpl w:val="2E8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6869"/>
    <w:multiLevelType w:val="hybridMultilevel"/>
    <w:tmpl w:val="BAB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40FD1"/>
    <w:multiLevelType w:val="hybridMultilevel"/>
    <w:tmpl w:val="FAE81C9A"/>
    <w:lvl w:ilvl="0" w:tplc="5B5A15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14"/>
  </w:num>
  <w:num w:numId="5">
    <w:abstractNumId w:val="18"/>
  </w:num>
  <w:num w:numId="6">
    <w:abstractNumId w:val="4"/>
  </w:num>
  <w:num w:numId="7">
    <w:abstractNumId w:val="12"/>
  </w:num>
  <w:num w:numId="8">
    <w:abstractNumId w:val="17"/>
  </w:num>
  <w:num w:numId="9">
    <w:abstractNumId w:val="8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20"/>
  </w:num>
  <w:num w:numId="15">
    <w:abstractNumId w:val="11"/>
  </w:num>
  <w:num w:numId="16">
    <w:abstractNumId w:val="10"/>
  </w:num>
  <w:num w:numId="17">
    <w:abstractNumId w:val="24"/>
  </w:num>
  <w:num w:numId="18">
    <w:abstractNumId w:val="1"/>
  </w:num>
  <w:num w:numId="19">
    <w:abstractNumId w:val="2"/>
  </w:num>
  <w:num w:numId="20">
    <w:abstractNumId w:val="6"/>
  </w:num>
  <w:num w:numId="21">
    <w:abstractNumId w:val="16"/>
  </w:num>
  <w:num w:numId="22">
    <w:abstractNumId w:val="22"/>
  </w:num>
  <w:num w:numId="23">
    <w:abstractNumId w:val="3"/>
  </w:num>
  <w:num w:numId="24">
    <w:abstractNumId w:val="7"/>
  </w:num>
  <w:num w:numId="25">
    <w:abstractNumId w:val="25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9"/>
    <w:rsid w:val="00002175"/>
    <w:rsid w:val="00007160"/>
    <w:rsid w:val="0000784F"/>
    <w:rsid w:val="00016A24"/>
    <w:rsid w:val="00037E9E"/>
    <w:rsid w:val="00042252"/>
    <w:rsid w:val="00043503"/>
    <w:rsid w:val="00046D82"/>
    <w:rsid w:val="00057311"/>
    <w:rsid w:val="0006085F"/>
    <w:rsid w:val="00061EAE"/>
    <w:rsid w:val="00073CA1"/>
    <w:rsid w:val="000766E3"/>
    <w:rsid w:val="00090353"/>
    <w:rsid w:val="00090A1E"/>
    <w:rsid w:val="00090E53"/>
    <w:rsid w:val="0009648A"/>
    <w:rsid w:val="000A34A9"/>
    <w:rsid w:val="000A67E3"/>
    <w:rsid w:val="000B03CB"/>
    <w:rsid w:val="000C7D56"/>
    <w:rsid w:val="000D05BE"/>
    <w:rsid w:val="000D1012"/>
    <w:rsid w:val="000E203A"/>
    <w:rsid w:val="000F6791"/>
    <w:rsid w:val="00104277"/>
    <w:rsid w:val="00112118"/>
    <w:rsid w:val="00113EE7"/>
    <w:rsid w:val="00115ACA"/>
    <w:rsid w:val="00123422"/>
    <w:rsid w:val="00132FCA"/>
    <w:rsid w:val="00133986"/>
    <w:rsid w:val="001449F1"/>
    <w:rsid w:val="00146EDE"/>
    <w:rsid w:val="00172DD3"/>
    <w:rsid w:val="00174165"/>
    <w:rsid w:val="00180B96"/>
    <w:rsid w:val="00190155"/>
    <w:rsid w:val="00194A4F"/>
    <w:rsid w:val="001A7C94"/>
    <w:rsid w:val="001B3630"/>
    <w:rsid w:val="001B367C"/>
    <w:rsid w:val="001C0B88"/>
    <w:rsid w:val="001C4AC9"/>
    <w:rsid w:val="001D5ACA"/>
    <w:rsid w:val="001E11B7"/>
    <w:rsid w:val="001E6874"/>
    <w:rsid w:val="001F3E47"/>
    <w:rsid w:val="001F7920"/>
    <w:rsid w:val="00203B4D"/>
    <w:rsid w:val="00206CEC"/>
    <w:rsid w:val="00215358"/>
    <w:rsid w:val="00225FE4"/>
    <w:rsid w:val="00237F55"/>
    <w:rsid w:val="00242251"/>
    <w:rsid w:val="00243BB3"/>
    <w:rsid w:val="002523E2"/>
    <w:rsid w:val="00252918"/>
    <w:rsid w:val="00255BBC"/>
    <w:rsid w:val="00261062"/>
    <w:rsid w:val="002638DB"/>
    <w:rsid w:val="0026683C"/>
    <w:rsid w:val="00270DC0"/>
    <w:rsid w:val="00271B2C"/>
    <w:rsid w:val="002740FC"/>
    <w:rsid w:val="002779FA"/>
    <w:rsid w:val="00280EAB"/>
    <w:rsid w:val="00284DD3"/>
    <w:rsid w:val="002C0DC5"/>
    <w:rsid w:val="002C3F74"/>
    <w:rsid w:val="002C4CA0"/>
    <w:rsid w:val="002F1761"/>
    <w:rsid w:val="00300B0C"/>
    <w:rsid w:val="00302DD6"/>
    <w:rsid w:val="00316199"/>
    <w:rsid w:val="0031691F"/>
    <w:rsid w:val="00323DB7"/>
    <w:rsid w:val="003249AE"/>
    <w:rsid w:val="003269E8"/>
    <w:rsid w:val="0034028D"/>
    <w:rsid w:val="003406B8"/>
    <w:rsid w:val="00342342"/>
    <w:rsid w:val="00361569"/>
    <w:rsid w:val="003809F2"/>
    <w:rsid w:val="00395963"/>
    <w:rsid w:val="00397B50"/>
    <w:rsid w:val="003A57FB"/>
    <w:rsid w:val="003B545D"/>
    <w:rsid w:val="003D11BE"/>
    <w:rsid w:val="003D2518"/>
    <w:rsid w:val="003D44D9"/>
    <w:rsid w:val="003E3166"/>
    <w:rsid w:val="003F47F3"/>
    <w:rsid w:val="003F78D1"/>
    <w:rsid w:val="003F791C"/>
    <w:rsid w:val="004011FB"/>
    <w:rsid w:val="00405A3F"/>
    <w:rsid w:val="00416D86"/>
    <w:rsid w:val="0042482F"/>
    <w:rsid w:val="00424B79"/>
    <w:rsid w:val="004262A4"/>
    <w:rsid w:val="00433B44"/>
    <w:rsid w:val="00437444"/>
    <w:rsid w:val="00442D8D"/>
    <w:rsid w:val="00455030"/>
    <w:rsid w:val="0046021F"/>
    <w:rsid w:val="00463EF1"/>
    <w:rsid w:val="004824F5"/>
    <w:rsid w:val="00485267"/>
    <w:rsid w:val="0048633A"/>
    <w:rsid w:val="00490B78"/>
    <w:rsid w:val="004C1448"/>
    <w:rsid w:val="004C299E"/>
    <w:rsid w:val="004C76F6"/>
    <w:rsid w:val="004D2115"/>
    <w:rsid w:val="004D69D5"/>
    <w:rsid w:val="004E349D"/>
    <w:rsid w:val="004E46D9"/>
    <w:rsid w:val="004E7C58"/>
    <w:rsid w:val="004F1C94"/>
    <w:rsid w:val="004F3417"/>
    <w:rsid w:val="004F4E0E"/>
    <w:rsid w:val="00513AEB"/>
    <w:rsid w:val="00513C57"/>
    <w:rsid w:val="00520C57"/>
    <w:rsid w:val="00547A49"/>
    <w:rsid w:val="00552A55"/>
    <w:rsid w:val="00567CC3"/>
    <w:rsid w:val="0057177D"/>
    <w:rsid w:val="00574D78"/>
    <w:rsid w:val="00580339"/>
    <w:rsid w:val="00591BEB"/>
    <w:rsid w:val="00594E8B"/>
    <w:rsid w:val="005A0158"/>
    <w:rsid w:val="005A1B68"/>
    <w:rsid w:val="005B7C96"/>
    <w:rsid w:val="005C0A00"/>
    <w:rsid w:val="005C5860"/>
    <w:rsid w:val="005C5EF1"/>
    <w:rsid w:val="005D1769"/>
    <w:rsid w:val="005E0BB8"/>
    <w:rsid w:val="005E5AB3"/>
    <w:rsid w:val="005E7D1A"/>
    <w:rsid w:val="005F0305"/>
    <w:rsid w:val="005F6EC3"/>
    <w:rsid w:val="00605A22"/>
    <w:rsid w:val="00606296"/>
    <w:rsid w:val="00616A81"/>
    <w:rsid w:val="00623740"/>
    <w:rsid w:val="00625E7D"/>
    <w:rsid w:val="0062622C"/>
    <w:rsid w:val="006263DB"/>
    <w:rsid w:val="0064389A"/>
    <w:rsid w:val="00646E51"/>
    <w:rsid w:val="006517A6"/>
    <w:rsid w:val="00655CC3"/>
    <w:rsid w:val="0065653E"/>
    <w:rsid w:val="00657934"/>
    <w:rsid w:val="00657F63"/>
    <w:rsid w:val="006703FA"/>
    <w:rsid w:val="00675519"/>
    <w:rsid w:val="00683F50"/>
    <w:rsid w:val="0069601C"/>
    <w:rsid w:val="006A2350"/>
    <w:rsid w:val="006A6DE3"/>
    <w:rsid w:val="006C61BA"/>
    <w:rsid w:val="006D231F"/>
    <w:rsid w:val="00701E36"/>
    <w:rsid w:val="00704A59"/>
    <w:rsid w:val="00705EA7"/>
    <w:rsid w:val="007075E1"/>
    <w:rsid w:val="0071222D"/>
    <w:rsid w:val="00714402"/>
    <w:rsid w:val="00721625"/>
    <w:rsid w:val="00727F2D"/>
    <w:rsid w:val="00740337"/>
    <w:rsid w:val="007548C4"/>
    <w:rsid w:val="00763B30"/>
    <w:rsid w:val="00763D40"/>
    <w:rsid w:val="00774FEC"/>
    <w:rsid w:val="00797FBF"/>
    <w:rsid w:val="007A3390"/>
    <w:rsid w:val="007B09E5"/>
    <w:rsid w:val="007B4918"/>
    <w:rsid w:val="007C4A7F"/>
    <w:rsid w:val="007D16BC"/>
    <w:rsid w:val="007D3972"/>
    <w:rsid w:val="007E1E5A"/>
    <w:rsid w:val="007E69C2"/>
    <w:rsid w:val="007F2EAD"/>
    <w:rsid w:val="00810818"/>
    <w:rsid w:val="00813513"/>
    <w:rsid w:val="008148B1"/>
    <w:rsid w:val="00832249"/>
    <w:rsid w:val="008335CA"/>
    <w:rsid w:val="00840484"/>
    <w:rsid w:val="00865262"/>
    <w:rsid w:val="00872855"/>
    <w:rsid w:val="00873528"/>
    <w:rsid w:val="008774DD"/>
    <w:rsid w:val="00883740"/>
    <w:rsid w:val="008A0BD4"/>
    <w:rsid w:val="008B2F19"/>
    <w:rsid w:val="008B6603"/>
    <w:rsid w:val="008C07A3"/>
    <w:rsid w:val="008C13AB"/>
    <w:rsid w:val="008C1C63"/>
    <w:rsid w:val="008C52D9"/>
    <w:rsid w:val="008D2AF3"/>
    <w:rsid w:val="008E21C9"/>
    <w:rsid w:val="008E41E9"/>
    <w:rsid w:val="00902018"/>
    <w:rsid w:val="00902EE7"/>
    <w:rsid w:val="00907D27"/>
    <w:rsid w:val="00915A99"/>
    <w:rsid w:val="00926A12"/>
    <w:rsid w:val="009323F8"/>
    <w:rsid w:val="00933CD8"/>
    <w:rsid w:val="009347C9"/>
    <w:rsid w:val="0093648C"/>
    <w:rsid w:val="00940C72"/>
    <w:rsid w:val="00955651"/>
    <w:rsid w:val="0095566E"/>
    <w:rsid w:val="00957B95"/>
    <w:rsid w:val="009613F4"/>
    <w:rsid w:val="00971AE5"/>
    <w:rsid w:val="00994FAC"/>
    <w:rsid w:val="009A3DE1"/>
    <w:rsid w:val="009B2E7F"/>
    <w:rsid w:val="009D16AC"/>
    <w:rsid w:val="009E1E69"/>
    <w:rsid w:val="009E280D"/>
    <w:rsid w:val="009E773C"/>
    <w:rsid w:val="00A05351"/>
    <w:rsid w:val="00A05E7E"/>
    <w:rsid w:val="00A1394F"/>
    <w:rsid w:val="00A22154"/>
    <w:rsid w:val="00A26B4F"/>
    <w:rsid w:val="00A3379B"/>
    <w:rsid w:val="00A4724B"/>
    <w:rsid w:val="00A5279E"/>
    <w:rsid w:val="00A5373E"/>
    <w:rsid w:val="00A815FA"/>
    <w:rsid w:val="00A82E66"/>
    <w:rsid w:val="00A9140C"/>
    <w:rsid w:val="00AA37F0"/>
    <w:rsid w:val="00AA6126"/>
    <w:rsid w:val="00AA669A"/>
    <w:rsid w:val="00AC5721"/>
    <w:rsid w:val="00AD107B"/>
    <w:rsid w:val="00AD1236"/>
    <w:rsid w:val="00AD3252"/>
    <w:rsid w:val="00AD7380"/>
    <w:rsid w:val="00AE2B17"/>
    <w:rsid w:val="00AE4B77"/>
    <w:rsid w:val="00AE7721"/>
    <w:rsid w:val="00AF44FF"/>
    <w:rsid w:val="00B0003D"/>
    <w:rsid w:val="00B23E66"/>
    <w:rsid w:val="00B31783"/>
    <w:rsid w:val="00B35F32"/>
    <w:rsid w:val="00B52945"/>
    <w:rsid w:val="00B672E3"/>
    <w:rsid w:val="00B7067D"/>
    <w:rsid w:val="00B73F31"/>
    <w:rsid w:val="00B803C1"/>
    <w:rsid w:val="00B86724"/>
    <w:rsid w:val="00BB5270"/>
    <w:rsid w:val="00BC7A2D"/>
    <w:rsid w:val="00BC7EAC"/>
    <w:rsid w:val="00BE52F2"/>
    <w:rsid w:val="00C14269"/>
    <w:rsid w:val="00C21105"/>
    <w:rsid w:val="00C34500"/>
    <w:rsid w:val="00C44A4B"/>
    <w:rsid w:val="00C55CF2"/>
    <w:rsid w:val="00C56F4E"/>
    <w:rsid w:val="00C65E5F"/>
    <w:rsid w:val="00C71F87"/>
    <w:rsid w:val="00C7587E"/>
    <w:rsid w:val="00CA262A"/>
    <w:rsid w:val="00CA2808"/>
    <w:rsid w:val="00CA44B4"/>
    <w:rsid w:val="00CC563C"/>
    <w:rsid w:val="00CD359C"/>
    <w:rsid w:val="00CD3C19"/>
    <w:rsid w:val="00CE1F9B"/>
    <w:rsid w:val="00CE6642"/>
    <w:rsid w:val="00CF7C45"/>
    <w:rsid w:val="00CF7E4C"/>
    <w:rsid w:val="00D0413E"/>
    <w:rsid w:val="00D06B3E"/>
    <w:rsid w:val="00D1536A"/>
    <w:rsid w:val="00D255F8"/>
    <w:rsid w:val="00D26AC6"/>
    <w:rsid w:val="00D32C0E"/>
    <w:rsid w:val="00D40A2C"/>
    <w:rsid w:val="00D415EE"/>
    <w:rsid w:val="00D41621"/>
    <w:rsid w:val="00D43EE7"/>
    <w:rsid w:val="00D469E3"/>
    <w:rsid w:val="00D47B03"/>
    <w:rsid w:val="00D5003C"/>
    <w:rsid w:val="00D50592"/>
    <w:rsid w:val="00D50D4B"/>
    <w:rsid w:val="00D5596F"/>
    <w:rsid w:val="00D56317"/>
    <w:rsid w:val="00D57F19"/>
    <w:rsid w:val="00D61E8A"/>
    <w:rsid w:val="00D63A51"/>
    <w:rsid w:val="00D66D2F"/>
    <w:rsid w:val="00D7206E"/>
    <w:rsid w:val="00D75E4F"/>
    <w:rsid w:val="00D8714C"/>
    <w:rsid w:val="00D95609"/>
    <w:rsid w:val="00D961B7"/>
    <w:rsid w:val="00DA017E"/>
    <w:rsid w:val="00DB480E"/>
    <w:rsid w:val="00DB7F76"/>
    <w:rsid w:val="00DC6AD5"/>
    <w:rsid w:val="00DE5861"/>
    <w:rsid w:val="00DF1C2F"/>
    <w:rsid w:val="00DF749A"/>
    <w:rsid w:val="00E005A7"/>
    <w:rsid w:val="00E0530C"/>
    <w:rsid w:val="00E23573"/>
    <w:rsid w:val="00E40EF6"/>
    <w:rsid w:val="00E427AE"/>
    <w:rsid w:val="00E53C4F"/>
    <w:rsid w:val="00E63957"/>
    <w:rsid w:val="00E679BB"/>
    <w:rsid w:val="00E713FB"/>
    <w:rsid w:val="00E72DDD"/>
    <w:rsid w:val="00E77D97"/>
    <w:rsid w:val="00E931AF"/>
    <w:rsid w:val="00E93913"/>
    <w:rsid w:val="00E971B9"/>
    <w:rsid w:val="00EA3934"/>
    <w:rsid w:val="00EA4B65"/>
    <w:rsid w:val="00EB1932"/>
    <w:rsid w:val="00EB23F7"/>
    <w:rsid w:val="00EB2D3B"/>
    <w:rsid w:val="00EF2A0A"/>
    <w:rsid w:val="00F125B3"/>
    <w:rsid w:val="00F337C4"/>
    <w:rsid w:val="00F47933"/>
    <w:rsid w:val="00F5380C"/>
    <w:rsid w:val="00F54765"/>
    <w:rsid w:val="00F64160"/>
    <w:rsid w:val="00F65A23"/>
    <w:rsid w:val="00F769B9"/>
    <w:rsid w:val="00F833C5"/>
    <w:rsid w:val="00F84D0E"/>
    <w:rsid w:val="00F86317"/>
    <w:rsid w:val="00F93628"/>
    <w:rsid w:val="00F94956"/>
    <w:rsid w:val="00F969EB"/>
    <w:rsid w:val="00FA7F03"/>
    <w:rsid w:val="00FB2C28"/>
    <w:rsid w:val="00FB63F0"/>
    <w:rsid w:val="00FC017B"/>
    <w:rsid w:val="00FD0A4A"/>
    <w:rsid w:val="00FD7987"/>
    <w:rsid w:val="00FE362F"/>
    <w:rsid w:val="00FE3EB9"/>
    <w:rsid w:val="00FE60AE"/>
    <w:rsid w:val="00FF4E2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CF8F3-8C08-4BFA-927A-4D3A5E6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E58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3"/>
    <w:next w:val="a3"/>
    <w:link w:val="10"/>
    <w:uiPriority w:val="9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3"/>
    <w:next w:val="a3"/>
    <w:link w:val="20"/>
    <w:qFormat/>
    <w:rsid w:val="00133986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0">
    <w:name w:val="heading 3"/>
    <w:basedOn w:val="a3"/>
    <w:next w:val="a4"/>
    <w:link w:val="31"/>
    <w:qFormat/>
    <w:rsid w:val="00133986"/>
    <w:pPr>
      <w:keepNext/>
      <w:keepLines/>
      <w:tabs>
        <w:tab w:val="num" w:pos="2268"/>
      </w:tabs>
      <w:spacing w:before="240" w:after="120" w:line="360" w:lineRule="auto"/>
      <w:ind w:left="2268" w:hanging="850"/>
      <w:jc w:val="both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3"/>
    <w:next w:val="a4"/>
    <w:link w:val="40"/>
    <w:qFormat/>
    <w:rsid w:val="00133986"/>
    <w:pPr>
      <w:keepNext/>
      <w:tabs>
        <w:tab w:val="num" w:pos="1134"/>
      </w:tabs>
      <w:spacing w:before="240" w:after="240" w:line="240" w:lineRule="auto"/>
      <w:ind w:left="1134" w:hanging="113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next w:val="a3"/>
    <w:link w:val="50"/>
    <w:qFormat/>
    <w:rsid w:val="00133986"/>
    <w:pPr>
      <w:keepNext/>
      <w:tabs>
        <w:tab w:val="num" w:pos="1985"/>
      </w:tabs>
      <w:spacing w:before="240" w:after="240"/>
      <w:ind w:left="1985" w:hanging="1276"/>
      <w:outlineLvl w:val="4"/>
    </w:pPr>
    <w:rPr>
      <w:rFonts w:ascii="Arial" w:eastAsia="Times New Roman" w:hAnsi="Arial"/>
      <w:b/>
      <w:bCs/>
      <w:i/>
      <w:iCs/>
      <w:sz w:val="24"/>
      <w:szCs w:val="22"/>
    </w:rPr>
  </w:style>
  <w:style w:type="paragraph" w:styleId="60">
    <w:name w:val="heading 6"/>
    <w:basedOn w:val="a3"/>
    <w:next w:val="a3"/>
    <w:link w:val="6"/>
    <w:unhideWhenUsed/>
    <w:qFormat/>
    <w:rsid w:val="00907D27"/>
    <w:pPr>
      <w:spacing w:before="240" w:after="60"/>
      <w:outlineLvl w:val="5"/>
    </w:pPr>
    <w:rPr>
      <w:rFonts w:eastAsia="Times New Roman"/>
      <w:b/>
      <w:bCs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C44A4B"/>
    <w:rPr>
      <w:sz w:val="22"/>
      <w:szCs w:val="22"/>
      <w:lang w:eastAsia="en-US"/>
    </w:rPr>
  </w:style>
  <w:style w:type="table" w:styleId="a0">
    <w:name w:val="Table Grid"/>
    <w:basedOn w:val="a6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3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2">
    <w:name w:val="Hyperlink"/>
    <w:uiPriority w:val="99"/>
    <w:unhideWhenUsed/>
    <w:rsid w:val="00E53C4F"/>
    <w:rPr>
      <w:color w:val="0000FF"/>
      <w:u w:val="single"/>
    </w:rPr>
  </w:style>
  <w:style w:type="paragraph" w:styleId="a9">
    <w:name w:val="Balloon Text"/>
    <w:basedOn w:val="a3"/>
    <w:link w:val="aa"/>
    <w:uiPriority w:val="99"/>
    <w:unhideWhenUsed/>
    <w:rsid w:val="009364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93648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nhideWhenUsed/>
    <w:rsid w:val="0093648C"/>
    <w:rPr>
      <w:sz w:val="16"/>
      <w:szCs w:val="16"/>
    </w:rPr>
  </w:style>
  <w:style w:type="paragraph" w:styleId="ac">
    <w:name w:val="annotation text"/>
    <w:basedOn w:val="a3"/>
    <w:link w:val="ad"/>
    <w:unhideWhenUsed/>
    <w:rsid w:val="0093648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93648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4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3648C"/>
    <w:rPr>
      <w:b/>
      <w:bCs/>
      <w:lang w:eastAsia="en-US"/>
    </w:rPr>
  </w:style>
  <w:style w:type="paragraph" w:customStyle="1" w:styleId="-4">
    <w:name w:val="Пункт-4"/>
    <w:basedOn w:val="a3"/>
    <w:link w:val="-40"/>
    <w:autoRedefine/>
    <w:rsid w:val="001C0B88"/>
    <w:pPr>
      <w:numPr>
        <w:ilvl w:val="2"/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-5">
    <w:name w:val="Пункт-5"/>
    <w:basedOn w:val="a3"/>
    <w:rsid w:val="001C0B88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3"/>
    <w:rsid w:val="001C0B88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1C0B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Document Map"/>
    <w:basedOn w:val="a3"/>
    <w:link w:val="af1"/>
    <w:uiPriority w:val="99"/>
    <w:semiHidden/>
    <w:unhideWhenUsed/>
    <w:rsid w:val="00B73F3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B73F31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_text"/>
    <w:basedOn w:val="a3"/>
    <w:rsid w:val="009E773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6">
    <w:name w:val="Заголовок 6 Знак"/>
    <w:link w:val="60"/>
    <w:rsid w:val="00907D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">
    <w:name w:val="List Number"/>
    <w:basedOn w:val="a3"/>
    <w:uiPriority w:val="99"/>
    <w:semiHidden/>
    <w:unhideWhenUsed/>
    <w:rsid w:val="004D2115"/>
    <w:pPr>
      <w:numPr>
        <w:numId w:val="3"/>
      </w:numPr>
      <w:contextualSpacing/>
    </w:pPr>
  </w:style>
  <w:style w:type="character" w:styleId="af2">
    <w:name w:val="Strong"/>
    <w:qFormat/>
    <w:rsid w:val="003F791C"/>
    <w:rPr>
      <w:b/>
      <w:bCs/>
    </w:rPr>
  </w:style>
  <w:style w:type="character" w:customStyle="1" w:styleId="20">
    <w:name w:val="Заголовок 2 Знак"/>
    <w:link w:val="2"/>
    <w:rsid w:val="00133986"/>
    <w:rPr>
      <w:rFonts w:ascii="Times New Roman" w:eastAsia="Times New Roman" w:hAnsi="Times New Roman"/>
      <w:b/>
      <w:snapToGrid w:val="0"/>
      <w:sz w:val="32"/>
    </w:rPr>
  </w:style>
  <w:style w:type="character" w:customStyle="1" w:styleId="31">
    <w:name w:val="Заголовок 3 Знак"/>
    <w:link w:val="30"/>
    <w:rsid w:val="00133986"/>
    <w:rPr>
      <w:rFonts w:ascii="Arial" w:eastAsia="Times New Roman" w:hAnsi="Arial"/>
      <w:b/>
      <w:sz w:val="28"/>
    </w:rPr>
  </w:style>
  <w:style w:type="character" w:customStyle="1" w:styleId="40">
    <w:name w:val="Заголовок 4 Знак"/>
    <w:link w:val="4"/>
    <w:rsid w:val="00133986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133986"/>
    <w:rPr>
      <w:rFonts w:ascii="Arial" w:eastAsia="Times New Roman" w:hAnsi="Arial"/>
      <w:b/>
      <w:bCs/>
      <w:i/>
      <w:iCs/>
      <w:sz w:val="24"/>
      <w:szCs w:val="22"/>
    </w:rPr>
  </w:style>
  <w:style w:type="paragraph" w:styleId="af3">
    <w:name w:val="Plain Text"/>
    <w:basedOn w:val="a3"/>
    <w:link w:val="af4"/>
    <w:rsid w:val="0013398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f4">
    <w:name w:val="Текст Знак"/>
    <w:link w:val="af3"/>
    <w:rsid w:val="00133986"/>
    <w:rPr>
      <w:rFonts w:ascii="Courier New" w:eastAsia="Times New Roman" w:hAnsi="Courier New"/>
      <w:lang w:val="en-US"/>
    </w:rPr>
  </w:style>
  <w:style w:type="paragraph" w:styleId="af5">
    <w:name w:val="Название"/>
    <w:basedOn w:val="a3"/>
    <w:link w:val="af6"/>
    <w:qFormat/>
    <w:rsid w:val="001339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5"/>
    <w:rsid w:val="00133986"/>
    <w:rPr>
      <w:rFonts w:ascii="Times New Roman" w:eastAsia="Times New Roman" w:hAnsi="Times New Roman"/>
      <w:sz w:val="28"/>
    </w:rPr>
  </w:style>
  <w:style w:type="paragraph" w:styleId="af7">
    <w:name w:val="Normal (Web)"/>
    <w:basedOn w:val="a3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3"/>
    <w:link w:val="22"/>
    <w:rsid w:val="001339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133986"/>
    <w:rPr>
      <w:rFonts w:ascii="Times New Roman" w:eastAsia="Times New Roman" w:hAnsi="Times New Roman"/>
      <w:sz w:val="24"/>
    </w:rPr>
  </w:style>
  <w:style w:type="paragraph" w:styleId="af8">
    <w:name w:val="footer"/>
    <w:basedOn w:val="a3"/>
    <w:link w:val="af9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8"/>
    <w:rsid w:val="00133986"/>
    <w:rPr>
      <w:rFonts w:ascii="Times New Roman" w:eastAsia="Times New Roman" w:hAnsi="Times New Roman"/>
      <w:sz w:val="24"/>
      <w:szCs w:val="24"/>
    </w:rPr>
  </w:style>
  <w:style w:type="character" w:styleId="afa">
    <w:name w:val="page number"/>
    <w:rsid w:val="00133986"/>
  </w:style>
  <w:style w:type="paragraph" w:customStyle="1" w:styleId="afb">
    <w:name w:val="Пункт"/>
    <w:basedOn w:val="a3"/>
    <w:link w:val="11"/>
    <w:rsid w:val="00133986"/>
    <w:pPr>
      <w:tabs>
        <w:tab w:val="num" w:pos="2160"/>
      </w:tabs>
      <w:spacing w:after="0" w:line="360" w:lineRule="auto"/>
      <w:ind w:left="21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Подпункт"/>
    <w:basedOn w:val="afb"/>
    <w:rsid w:val="00133986"/>
    <w:pPr>
      <w:tabs>
        <w:tab w:val="clear" w:pos="2160"/>
      </w:tabs>
      <w:ind w:left="1728" w:hanging="648"/>
    </w:pPr>
  </w:style>
  <w:style w:type="paragraph" w:customStyle="1" w:styleId="afd">
    <w:name w:val="Подподпункт"/>
    <w:basedOn w:val="afc"/>
    <w:rsid w:val="00133986"/>
    <w:pPr>
      <w:ind w:left="2232" w:hanging="792"/>
    </w:pPr>
  </w:style>
  <w:style w:type="paragraph" w:styleId="afe">
    <w:name w:val="header"/>
    <w:basedOn w:val="a3"/>
    <w:link w:val="aff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link w:val="afe"/>
    <w:rsid w:val="00133986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unhideWhenUsed/>
    <w:rsid w:val="00133986"/>
    <w:rPr>
      <w:rFonts w:cs="Times New Roman"/>
      <w:color w:val="800080"/>
      <w:u w:val="single"/>
    </w:rPr>
  </w:style>
  <w:style w:type="paragraph" w:styleId="aff1">
    <w:name w:val="List Paragraph"/>
    <w:basedOn w:val="a3"/>
    <w:uiPriority w:val="34"/>
    <w:qFormat/>
    <w:rsid w:val="00133986"/>
    <w:pPr>
      <w:spacing w:after="160" w:line="259" w:lineRule="auto"/>
      <w:ind w:left="720"/>
      <w:contextualSpacing/>
    </w:pPr>
  </w:style>
  <w:style w:type="paragraph" w:customStyle="1" w:styleId="23">
    <w:name w:val="Подпункты 2"/>
    <w:basedOn w:val="aff2"/>
    <w:link w:val="24"/>
    <w:qFormat/>
    <w:rsid w:val="00133986"/>
    <w:pPr>
      <w:numPr>
        <w:ilvl w:val="1"/>
      </w:numPr>
      <w:spacing w:after="0" w:line="276" w:lineRule="auto"/>
      <w:ind w:left="1135" w:hanging="284"/>
      <w:jc w:val="both"/>
      <w:outlineLvl w:val="9"/>
    </w:pPr>
    <w:rPr>
      <w:rFonts w:ascii="Times New Roman" w:hAnsi="Times New Roman"/>
      <w:iCs/>
      <w:sz w:val="20"/>
      <w:szCs w:val="20"/>
      <w:lang w:eastAsia="en-US" w:bidi="en-US"/>
    </w:rPr>
  </w:style>
  <w:style w:type="paragraph" w:customStyle="1" w:styleId="12">
    <w:name w:val="Подпункты 1"/>
    <w:basedOn w:val="aff2"/>
    <w:link w:val="13"/>
    <w:qFormat/>
    <w:rsid w:val="00133986"/>
    <w:pPr>
      <w:numPr>
        <w:ilvl w:val="1"/>
      </w:numPr>
      <w:spacing w:after="0" w:line="276" w:lineRule="auto"/>
      <w:ind w:left="851" w:hanging="284"/>
      <w:jc w:val="both"/>
      <w:outlineLvl w:val="9"/>
    </w:pPr>
    <w:rPr>
      <w:rFonts w:ascii="Times New Roman" w:hAnsi="Times New Roman"/>
      <w:iCs/>
      <w:sz w:val="22"/>
      <w:lang w:eastAsia="en-US" w:bidi="en-US"/>
    </w:rPr>
  </w:style>
  <w:style w:type="character" w:customStyle="1" w:styleId="24">
    <w:name w:val="Подпункты 2 Знак"/>
    <w:link w:val="23"/>
    <w:rsid w:val="00133986"/>
    <w:rPr>
      <w:rFonts w:ascii="Times New Roman" w:eastAsia="Times New Roman" w:hAnsi="Times New Roman"/>
      <w:iCs/>
      <w:lang w:eastAsia="en-US" w:bidi="en-US"/>
    </w:rPr>
  </w:style>
  <w:style w:type="character" w:customStyle="1" w:styleId="13">
    <w:name w:val="Подпункты 1 Знак"/>
    <w:link w:val="12"/>
    <w:rsid w:val="00133986"/>
    <w:rPr>
      <w:rFonts w:ascii="Times New Roman" w:eastAsia="Times New Roman" w:hAnsi="Times New Roman"/>
      <w:iCs/>
      <w:sz w:val="22"/>
      <w:szCs w:val="24"/>
      <w:lang w:eastAsia="en-US" w:bidi="en-US"/>
    </w:rPr>
  </w:style>
  <w:style w:type="paragraph" w:styleId="aff2">
    <w:name w:val="Subtitle"/>
    <w:basedOn w:val="a3"/>
    <w:next w:val="a3"/>
    <w:link w:val="aff3"/>
    <w:qFormat/>
    <w:rsid w:val="0013398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3">
    <w:name w:val="Подзаголовок Знак"/>
    <w:link w:val="aff2"/>
    <w:rsid w:val="00133986"/>
    <w:rPr>
      <w:rFonts w:ascii="Cambria" w:eastAsia="Times New Roman" w:hAnsi="Cambria"/>
      <w:sz w:val="24"/>
      <w:szCs w:val="24"/>
    </w:rPr>
  </w:style>
  <w:style w:type="paragraph" w:styleId="a4">
    <w:name w:val="Body Text Indent"/>
    <w:basedOn w:val="a3"/>
    <w:link w:val="aff4"/>
    <w:rsid w:val="00133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link w:val="a4"/>
    <w:rsid w:val="00133986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3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3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3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3"/>
    <w:rsid w:val="00133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3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3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3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3"/>
    <w:rsid w:val="001339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3"/>
    <w:rsid w:val="00133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3"/>
    <w:rsid w:val="001339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3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3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3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3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3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3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3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3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3"/>
    <w:rsid w:val="00133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3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3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3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133986"/>
    <w:rPr>
      <w:rFonts w:ascii="Times New Roman" w:eastAsia="Times New Roman" w:hAnsi="Times New Roman"/>
      <w:sz w:val="24"/>
      <w:szCs w:val="24"/>
    </w:rPr>
  </w:style>
  <w:style w:type="character" w:customStyle="1" w:styleId="11">
    <w:name w:val="Пункт Знак1"/>
    <w:link w:val="afb"/>
    <w:locked/>
    <w:rsid w:val="00133986"/>
    <w:rPr>
      <w:rFonts w:ascii="Times New Roman" w:eastAsia="Times New Roman" w:hAnsi="Times New Roman"/>
      <w:sz w:val="28"/>
    </w:rPr>
  </w:style>
  <w:style w:type="paragraph" w:customStyle="1" w:styleId="-3">
    <w:name w:val="Пункт-3"/>
    <w:basedOn w:val="a3"/>
    <w:qFormat/>
    <w:rsid w:val="00133986"/>
    <w:pPr>
      <w:tabs>
        <w:tab w:val="left" w:pos="851"/>
        <w:tab w:val="num" w:pos="1418"/>
      </w:tabs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3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3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ent31">
    <w:name w:val="atent31"/>
    <w:rsid w:val="0062622C"/>
    <w:rPr>
      <w:rFonts w:ascii="Verdana" w:hAnsi="Verdana" w:hint="default"/>
      <w:color w:val="2E353A"/>
      <w:sz w:val="18"/>
      <w:szCs w:val="18"/>
    </w:rPr>
  </w:style>
  <w:style w:type="table" w:customStyle="1" w:styleId="14">
    <w:name w:val="Сетка таблицы1"/>
    <w:basedOn w:val="a6"/>
    <w:next w:val="a0"/>
    <w:uiPriority w:val="59"/>
    <w:rsid w:val="0042482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7"/>
    <w:uiPriority w:val="99"/>
    <w:semiHidden/>
    <w:unhideWhenUsed/>
    <w:rsid w:val="007E69C2"/>
  </w:style>
  <w:style w:type="paragraph" w:customStyle="1" w:styleId="-30">
    <w:name w:val="Пункт-3 подзаголовок"/>
    <w:basedOn w:val="-3"/>
    <w:rsid w:val="002523E2"/>
    <w:pPr>
      <w:keepNext/>
      <w:numPr>
        <w:ilvl w:val="2"/>
      </w:numPr>
      <w:tabs>
        <w:tab w:val="clear" w:pos="851"/>
        <w:tab w:val="num" w:pos="1701"/>
      </w:tabs>
      <w:spacing w:before="360" w:after="120" w:line="288" w:lineRule="auto"/>
      <w:outlineLvl w:val="2"/>
    </w:pPr>
    <w:rPr>
      <w:b/>
      <w:sz w:val="28"/>
      <w:szCs w:val="28"/>
    </w:rPr>
  </w:style>
  <w:style w:type="paragraph" w:customStyle="1" w:styleId="aff6">
    <w:name w:val="Текст таблицы"/>
    <w:basedOn w:val="a3"/>
    <w:uiPriority w:val="99"/>
    <w:rsid w:val="00FF75F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>Tenderenergo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subject/>
  <dc:creator>fedorova@tenderenergo.ru</dc:creator>
  <cp:keywords/>
  <cp:lastModifiedBy>Аношкин Павел Анатольевич</cp:lastModifiedBy>
  <cp:revision>2</cp:revision>
  <cp:lastPrinted>2024-01-29T10:17:00Z</cp:lastPrinted>
  <dcterms:created xsi:type="dcterms:W3CDTF">2024-01-29T10:44:00Z</dcterms:created>
  <dcterms:modified xsi:type="dcterms:W3CDTF">2024-01-29T10:44:00Z</dcterms:modified>
</cp:coreProperties>
</file>